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DC7A4" w14:textId="77777777" w:rsidR="00BD01D1" w:rsidRPr="006C0A19" w:rsidRDefault="00BD01D1" w:rsidP="006C0A19">
      <w:pPr>
        <w:spacing w:after="0"/>
        <w:jc w:val="center"/>
        <w:rPr>
          <w:rFonts w:ascii="Times New Roman" w:hAnsi="Times New Roman" w:cs="Times New Roman"/>
          <w:b/>
          <w:bCs/>
          <w:sz w:val="32"/>
          <w:szCs w:val="32"/>
          <w:lang w:val="sr-Cyrl-BA"/>
        </w:rPr>
      </w:pPr>
    </w:p>
    <w:p w14:paraId="23423A0D" w14:textId="066A15AA" w:rsidR="00681584" w:rsidRPr="006C0A19" w:rsidRDefault="00FB547A" w:rsidP="006C0A19">
      <w:pPr>
        <w:spacing w:after="0"/>
        <w:jc w:val="center"/>
        <w:rPr>
          <w:rFonts w:ascii="Times New Roman" w:hAnsi="Times New Roman" w:cs="Times New Roman"/>
          <w:b/>
          <w:bCs/>
          <w:sz w:val="32"/>
          <w:szCs w:val="32"/>
          <w:lang w:val="sr-Cyrl-BA"/>
        </w:rPr>
      </w:pPr>
      <w:r w:rsidRPr="006C0A19">
        <w:rPr>
          <w:rFonts w:ascii="Times New Roman" w:hAnsi="Times New Roman" w:cs="Times New Roman"/>
          <w:b/>
          <w:bCs/>
          <w:sz w:val="32"/>
          <w:szCs w:val="32"/>
          <w:lang w:val="sr-Cyrl-BA"/>
        </w:rPr>
        <w:t>УГОВОР О ТРАНСПОРТУ ПРИРОДНОГ ГАСA</w:t>
      </w:r>
    </w:p>
    <w:p w14:paraId="497BFBF0" w14:textId="2770B0DA" w:rsidR="00681584" w:rsidRPr="006C0A19" w:rsidRDefault="00681584" w:rsidP="006C0A19">
      <w:pPr>
        <w:spacing w:after="0"/>
        <w:jc w:val="center"/>
        <w:rPr>
          <w:rFonts w:ascii="Times New Roman" w:hAnsi="Times New Roman" w:cs="Times New Roman"/>
          <w:b/>
          <w:bCs/>
          <w:sz w:val="32"/>
          <w:szCs w:val="32"/>
          <w:lang w:val="sr-Cyrl-BA"/>
        </w:rPr>
      </w:pPr>
    </w:p>
    <w:p w14:paraId="293D5F9B" w14:textId="77777777" w:rsidR="00BD01D1" w:rsidRPr="006C0A19" w:rsidRDefault="00BD01D1" w:rsidP="006C0A19">
      <w:pPr>
        <w:spacing w:after="0"/>
        <w:jc w:val="center"/>
        <w:rPr>
          <w:rFonts w:ascii="Times New Roman" w:hAnsi="Times New Roman" w:cs="Times New Roman"/>
          <w:b/>
          <w:bCs/>
          <w:sz w:val="32"/>
          <w:szCs w:val="32"/>
          <w:lang w:val="sr-Cyrl-BA"/>
        </w:rPr>
      </w:pPr>
    </w:p>
    <w:p w14:paraId="08BA5138" w14:textId="6ECA8B4C" w:rsidR="00273039" w:rsidRPr="006C0A19" w:rsidRDefault="00FB547A"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Закључен _______ 20__. године у Палама, између:</w:t>
      </w:r>
    </w:p>
    <w:p w14:paraId="6B4EE2C6" w14:textId="328990EE" w:rsidR="00273039" w:rsidRPr="006C0A19" w:rsidRDefault="00273039" w:rsidP="006C0A19">
      <w:pPr>
        <w:spacing w:after="0"/>
        <w:jc w:val="center"/>
        <w:rPr>
          <w:rFonts w:ascii="Times New Roman" w:hAnsi="Times New Roman" w:cs="Times New Roman"/>
          <w:sz w:val="24"/>
          <w:szCs w:val="24"/>
          <w:lang w:val="sr-Cyrl-BA"/>
        </w:rPr>
      </w:pPr>
    </w:p>
    <w:p w14:paraId="6289C935" w14:textId="77777777" w:rsidR="00BD01D1" w:rsidRPr="006C0A19" w:rsidRDefault="00BD01D1" w:rsidP="006C0A19">
      <w:pPr>
        <w:spacing w:after="0"/>
        <w:jc w:val="center"/>
        <w:rPr>
          <w:rFonts w:ascii="Times New Roman" w:hAnsi="Times New Roman" w:cs="Times New Roman"/>
          <w:sz w:val="24"/>
          <w:szCs w:val="24"/>
          <w:lang w:val="sr-Cyrl-BA"/>
        </w:rPr>
      </w:pPr>
    </w:p>
    <w:p w14:paraId="6B24726B" w14:textId="32A118D0"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„ГАС ПРОМЕТ“ АД, Бошка Југовића 18, Пале, матични број: </w:t>
      </w:r>
      <w:r w:rsidR="002B1BDF" w:rsidRPr="006C0A19">
        <w:rPr>
          <w:rFonts w:ascii="Times New Roman" w:hAnsi="Times New Roman" w:cs="Times New Roman"/>
          <w:sz w:val="24"/>
          <w:szCs w:val="24"/>
          <w:lang w:val="sr-Cyrl-BA"/>
        </w:rPr>
        <w:t>01904248</w:t>
      </w:r>
      <w:r w:rsidRPr="006C0A19">
        <w:rPr>
          <w:rFonts w:ascii="Times New Roman" w:hAnsi="Times New Roman" w:cs="Times New Roman"/>
          <w:sz w:val="24"/>
          <w:szCs w:val="24"/>
          <w:lang w:val="sr-Cyrl-BA"/>
        </w:rPr>
        <w:t xml:space="preserve">, ЈИБ: </w:t>
      </w:r>
      <w:r w:rsidR="002B1BDF" w:rsidRPr="006C0A19">
        <w:rPr>
          <w:rFonts w:ascii="Times New Roman" w:hAnsi="Times New Roman" w:cs="Times New Roman"/>
          <w:sz w:val="24"/>
          <w:szCs w:val="24"/>
          <w:lang w:val="sr-Cyrl-BA"/>
        </w:rPr>
        <w:t>4400570720000</w:t>
      </w:r>
      <w:r w:rsidRPr="006C0A19">
        <w:rPr>
          <w:rFonts w:ascii="Times New Roman" w:hAnsi="Times New Roman" w:cs="Times New Roman"/>
          <w:sz w:val="24"/>
          <w:szCs w:val="24"/>
          <w:lang w:val="sr-Cyrl-BA"/>
        </w:rPr>
        <w:t xml:space="preserve">, кога заступа </w:t>
      </w:r>
      <w:r w:rsidR="00273039" w:rsidRPr="006C0A19">
        <w:rPr>
          <w:rFonts w:ascii="Times New Roman" w:hAnsi="Times New Roman" w:cs="Times New Roman"/>
          <w:sz w:val="24"/>
          <w:szCs w:val="24"/>
          <w:lang w:val="sr-Cyrl-BA"/>
        </w:rPr>
        <w:t>Г</w:t>
      </w:r>
      <w:r w:rsidRPr="006C0A19">
        <w:rPr>
          <w:rFonts w:ascii="Times New Roman" w:hAnsi="Times New Roman" w:cs="Times New Roman"/>
          <w:sz w:val="24"/>
          <w:szCs w:val="24"/>
          <w:lang w:val="sr-Cyrl-BA"/>
        </w:rPr>
        <w:t>енерални директор _____________________, као Оператера транспортног система природног гаса</w:t>
      </w:r>
      <w:r w:rsidR="00681584" w:rsidRPr="006C0A19">
        <w:rPr>
          <w:rFonts w:ascii="Times New Roman" w:hAnsi="Times New Roman" w:cs="Times New Roman"/>
          <w:sz w:val="24"/>
          <w:szCs w:val="24"/>
          <w:lang w:val="sr-Cyrl-BA"/>
        </w:rPr>
        <w:t xml:space="preserve"> </w:t>
      </w:r>
      <w:r w:rsidRPr="006C0A19">
        <w:rPr>
          <w:rFonts w:ascii="Times New Roman" w:hAnsi="Times New Roman" w:cs="Times New Roman"/>
          <w:sz w:val="24"/>
          <w:szCs w:val="24"/>
          <w:lang w:val="sr-Cyrl-BA"/>
        </w:rPr>
        <w:t>(у даљем тексту: ОТС)</w:t>
      </w:r>
    </w:p>
    <w:p w14:paraId="1B86DE84" w14:textId="77777777" w:rsidR="00BD01D1" w:rsidRPr="006C0A19" w:rsidRDefault="00BD01D1" w:rsidP="006C0A19">
      <w:pPr>
        <w:spacing w:after="0"/>
        <w:jc w:val="both"/>
        <w:rPr>
          <w:rFonts w:ascii="Times New Roman" w:hAnsi="Times New Roman" w:cs="Times New Roman"/>
          <w:sz w:val="24"/>
          <w:szCs w:val="24"/>
          <w:lang w:val="sr-Cyrl-BA"/>
        </w:rPr>
      </w:pPr>
    </w:p>
    <w:p w14:paraId="42A00CA2" w14:textId="3DEA66C6" w:rsidR="00681584" w:rsidRPr="006C0A19" w:rsidRDefault="00BD01D1"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и</w:t>
      </w:r>
    </w:p>
    <w:p w14:paraId="1A6919F4" w14:textId="77777777" w:rsidR="00BD01D1" w:rsidRPr="006C0A19" w:rsidRDefault="00BD01D1" w:rsidP="006C0A19">
      <w:pPr>
        <w:spacing w:after="0"/>
        <w:jc w:val="both"/>
        <w:rPr>
          <w:rFonts w:ascii="Times New Roman" w:hAnsi="Times New Roman" w:cs="Times New Roman"/>
          <w:sz w:val="24"/>
          <w:szCs w:val="24"/>
          <w:lang w:val="sr-Cyrl-BA"/>
        </w:rPr>
      </w:pPr>
    </w:p>
    <w:p w14:paraId="26EBC630" w14:textId="3873E2BB" w:rsidR="00681584" w:rsidRPr="006C0A19" w:rsidRDefault="007E4708"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____</w:t>
      </w:r>
      <w:r w:rsidR="00FB547A" w:rsidRPr="006C0A19">
        <w:rPr>
          <w:rFonts w:ascii="Times New Roman" w:hAnsi="Times New Roman" w:cs="Times New Roman"/>
          <w:sz w:val="24"/>
          <w:szCs w:val="24"/>
          <w:lang w:val="sr-Cyrl-BA"/>
        </w:rPr>
        <w:t>___________________, ______________________, __________________, матични број:</w:t>
      </w:r>
      <w:r w:rsidRPr="006C0A19">
        <w:rPr>
          <w:rFonts w:ascii="Times New Roman" w:hAnsi="Times New Roman" w:cs="Times New Roman"/>
          <w:sz w:val="24"/>
          <w:szCs w:val="24"/>
          <w:lang w:val="sr-Cyrl-BA"/>
        </w:rPr>
        <w:t xml:space="preserve"> </w:t>
      </w:r>
      <w:r w:rsidR="00FB547A" w:rsidRPr="006C0A19">
        <w:rPr>
          <w:rFonts w:ascii="Times New Roman" w:hAnsi="Times New Roman" w:cs="Times New Roman"/>
          <w:sz w:val="24"/>
          <w:szCs w:val="24"/>
          <w:lang w:val="sr-Cyrl-BA"/>
        </w:rPr>
        <w:t>_________, ЈИБ:</w:t>
      </w:r>
      <w:r w:rsidRPr="006C0A19">
        <w:rPr>
          <w:rFonts w:ascii="Times New Roman" w:hAnsi="Times New Roman" w:cs="Times New Roman"/>
          <w:sz w:val="24"/>
          <w:szCs w:val="24"/>
          <w:lang w:val="sr-Cyrl-BA"/>
        </w:rPr>
        <w:t xml:space="preserve"> </w:t>
      </w:r>
      <w:r w:rsidR="00FB547A" w:rsidRPr="006C0A19">
        <w:rPr>
          <w:rFonts w:ascii="Times New Roman" w:hAnsi="Times New Roman" w:cs="Times New Roman"/>
          <w:sz w:val="24"/>
          <w:szCs w:val="24"/>
          <w:lang w:val="sr-Cyrl-BA"/>
        </w:rPr>
        <w:t xml:space="preserve">____________, кога заступа </w:t>
      </w:r>
      <w:r w:rsidR="00444EC6" w:rsidRPr="006C0A19">
        <w:rPr>
          <w:rFonts w:ascii="Times New Roman" w:hAnsi="Times New Roman" w:cs="Times New Roman"/>
          <w:sz w:val="24"/>
          <w:szCs w:val="24"/>
          <w:lang w:val="sr-Cyrl-BA"/>
        </w:rPr>
        <w:t>Д</w:t>
      </w:r>
      <w:r w:rsidR="00FB547A" w:rsidRPr="006C0A19">
        <w:rPr>
          <w:rFonts w:ascii="Times New Roman" w:hAnsi="Times New Roman" w:cs="Times New Roman"/>
          <w:sz w:val="24"/>
          <w:szCs w:val="24"/>
          <w:lang w:val="sr-Cyrl-BA"/>
        </w:rPr>
        <w:t>иректор</w:t>
      </w:r>
      <w:r w:rsidR="008D0D3D" w:rsidRPr="006C0A19">
        <w:rPr>
          <w:rFonts w:ascii="Times New Roman" w:hAnsi="Times New Roman" w:cs="Times New Roman"/>
          <w:sz w:val="24"/>
          <w:szCs w:val="24"/>
          <w:lang w:val="sr-Cyrl-BA"/>
        </w:rPr>
        <w:t xml:space="preserve"> </w:t>
      </w:r>
      <w:r w:rsidR="00FB547A" w:rsidRPr="006C0A19">
        <w:rPr>
          <w:rFonts w:ascii="Times New Roman" w:hAnsi="Times New Roman" w:cs="Times New Roman"/>
          <w:sz w:val="24"/>
          <w:szCs w:val="24"/>
          <w:lang w:val="sr-Cyrl-BA"/>
        </w:rPr>
        <w:t>_____________________, као Корисника транспортог система (у даљем тексту : Корисник),</w:t>
      </w:r>
    </w:p>
    <w:p w14:paraId="4FD464DC" w14:textId="77777777" w:rsidR="008D0D3D" w:rsidRPr="006C0A19" w:rsidRDefault="008D0D3D" w:rsidP="006C0A19">
      <w:pPr>
        <w:spacing w:after="0"/>
        <w:jc w:val="both"/>
        <w:rPr>
          <w:rFonts w:ascii="Times New Roman" w:hAnsi="Times New Roman" w:cs="Times New Roman"/>
          <w:sz w:val="24"/>
          <w:szCs w:val="24"/>
          <w:lang w:val="sr-Cyrl-BA"/>
        </w:rPr>
      </w:pPr>
    </w:p>
    <w:p w14:paraId="38D4F2F1" w14:textId="5941E3FE" w:rsidR="00C53BD2"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(заједнички назив: уговорне стране)</w:t>
      </w:r>
    </w:p>
    <w:p w14:paraId="41ECB164" w14:textId="77777777" w:rsidR="00681584" w:rsidRPr="006C0A19" w:rsidRDefault="00681584" w:rsidP="006C0A19">
      <w:pPr>
        <w:spacing w:after="0"/>
        <w:jc w:val="both"/>
        <w:rPr>
          <w:rFonts w:ascii="Times New Roman" w:hAnsi="Times New Roman" w:cs="Times New Roman"/>
          <w:sz w:val="24"/>
          <w:szCs w:val="24"/>
          <w:lang w:val="sr-Cyrl-BA"/>
        </w:rPr>
      </w:pPr>
    </w:p>
    <w:p w14:paraId="772C2898" w14:textId="77777777" w:rsidR="00681584" w:rsidRPr="006C0A19" w:rsidRDefault="00FB547A" w:rsidP="006C0A19">
      <w:pPr>
        <w:spacing w:after="0"/>
        <w:jc w:val="center"/>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Предмет Уговора</w:t>
      </w:r>
    </w:p>
    <w:p w14:paraId="427C1752" w14:textId="77777777" w:rsidR="00681584" w:rsidRPr="006C0A19" w:rsidRDefault="00FB547A"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1.</w:t>
      </w:r>
    </w:p>
    <w:p w14:paraId="451E87BD" w14:textId="771DCA8A" w:rsidR="00FB547A"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Предмет Уговора </w:t>
      </w:r>
      <w:r w:rsidR="002B1BDF" w:rsidRPr="006C0A19">
        <w:rPr>
          <w:rFonts w:ascii="Times New Roman" w:hAnsi="Times New Roman" w:cs="Times New Roman"/>
          <w:sz w:val="24"/>
          <w:szCs w:val="24"/>
          <w:lang w:val="sr-Cyrl-BA"/>
        </w:rPr>
        <w:t xml:space="preserve">је </w:t>
      </w:r>
      <w:r w:rsidRPr="006C0A19">
        <w:rPr>
          <w:rFonts w:ascii="Times New Roman" w:hAnsi="Times New Roman" w:cs="Times New Roman"/>
          <w:sz w:val="24"/>
          <w:szCs w:val="24"/>
          <w:lang w:val="sr-Cyrl-BA"/>
        </w:rPr>
        <w:t>услуг</w:t>
      </w:r>
      <w:r w:rsidR="002B1BDF" w:rsidRPr="006C0A19">
        <w:rPr>
          <w:rFonts w:ascii="Times New Roman" w:hAnsi="Times New Roman" w:cs="Times New Roman"/>
          <w:sz w:val="24"/>
          <w:szCs w:val="24"/>
          <w:lang w:val="sr-Cyrl-BA"/>
        </w:rPr>
        <w:t>а</w:t>
      </w:r>
      <w:r w:rsidRPr="006C0A19">
        <w:rPr>
          <w:rFonts w:ascii="Times New Roman" w:hAnsi="Times New Roman" w:cs="Times New Roman"/>
          <w:sz w:val="24"/>
          <w:szCs w:val="24"/>
          <w:lang w:val="sr-Cyrl-BA"/>
        </w:rPr>
        <w:t xml:space="preserve"> транспорта </w:t>
      </w:r>
      <w:r w:rsidR="008D0D3D" w:rsidRPr="006C0A19">
        <w:rPr>
          <w:rFonts w:ascii="Times New Roman" w:hAnsi="Times New Roman" w:cs="Times New Roman"/>
          <w:sz w:val="24"/>
          <w:szCs w:val="24"/>
          <w:lang w:val="sr-Cyrl-BA"/>
        </w:rPr>
        <w:t xml:space="preserve">и управљања транспортним системом </w:t>
      </w:r>
      <w:r w:rsidRPr="006C0A19">
        <w:rPr>
          <w:rFonts w:ascii="Times New Roman" w:hAnsi="Times New Roman" w:cs="Times New Roman"/>
          <w:sz w:val="24"/>
          <w:szCs w:val="24"/>
          <w:lang w:val="sr-Cyrl-BA"/>
        </w:rPr>
        <w:t>природног гаса</w:t>
      </w:r>
      <w:r w:rsidR="008D0D3D" w:rsidRPr="006C0A19">
        <w:rPr>
          <w:rFonts w:ascii="Times New Roman" w:hAnsi="Times New Roman" w:cs="Times New Roman"/>
          <w:sz w:val="24"/>
          <w:szCs w:val="24"/>
          <w:lang w:val="sr-Cyrl-BA"/>
        </w:rPr>
        <w:t>,</w:t>
      </w:r>
      <w:r w:rsidRPr="006C0A19">
        <w:rPr>
          <w:rFonts w:ascii="Times New Roman" w:hAnsi="Times New Roman" w:cs="Times New Roman"/>
          <w:sz w:val="24"/>
          <w:szCs w:val="24"/>
          <w:lang w:val="sr-Cyrl-BA"/>
        </w:rPr>
        <w:t xml:space="preserve"> од улаза у транспортни систем (у даљем тексту: Систем) до излаза са Система, под условима и на начин утврђен Законом о гасу (''Сл</w:t>
      </w:r>
      <w:r w:rsidR="008D0D3D" w:rsidRPr="006C0A19">
        <w:rPr>
          <w:rFonts w:ascii="Times New Roman" w:hAnsi="Times New Roman" w:cs="Times New Roman"/>
          <w:sz w:val="24"/>
          <w:szCs w:val="24"/>
          <w:lang w:val="sr-Cyrl-BA"/>
        </w:rPr>
        <w:t>ужбени</w:t>
      </w:r>
      <w:r w:rsidRPr="006C0A19">
        <w:rPr>
          <w:rFonts w:ascii="Times New Roman" w:hAnsi="Times New Roman" w:cs="Times New Roman"/>
          <w:sz w:val="24"/>
          <w:szCs w:val="24"/>
          <w:lang w:val="sr-Cyrl-BA"/>
        </w:rPr>
        <w:t xml:space="preserve"> </w:t>
      </w:r>
      <w:r w:rsidR="008D0D3D" w:rsidRPr="006C0A19">
        <w:rPr>
          <w:rFonts w:ascii="Times New Roman" w:hAnsi="Times New Roman" w:cs="Times New Roman"/>
          <w:sz w:val="24"/>
          <w:szCs w:val="24"/>
          <w:lang w:val="sr-Cyrl-BA"/>
        </w:rPr>
        <w:t>г</w:t>
      </w:r>
      <w:r w:rsidRPr="006C0A19">
        <w:rPr>
          <w:rFonts w:ascii="Times New Roman" w:hAnsi="Times New Roman" w:cs="Times New Roman"/>
          <w:sz w:val="24"/>
          <w:szCs w:val="24"/>
          <w:lang w:val="sr-Cyrl-BA"/>
        </w:rPr>
        <w:t>ласник Републике Српске'', бр. 22/18</w:t>
      </w:r>
      <w:r w:rsidR="000C349D" w:rsidRPr="006C0A19">
        <w:rPr>
          <w:rFonts w:ascii="Times New Roman" w:hAnsi="Times New Roman" w:cs="Times New Roman"/>
          <w:sz w:val="24"/>
          <w:szCs w:val="24"/>
          <w:lang w:val="sr-Cyrl-BA"/>
        </w:rPr>
        <w:t xml:space="preserve"> и 15/21</w:t>
      </w:r>
      <w:r w:rsidRPr="006C0A19">
        <w:rPr>
          <w:rFonts w:ascii="Times New Roman" w:hAnsi="Times New Roman" w:cs="Times New Roman"/>
          <w:sz w:val="24"/>
          <w:szCs w:val="24"/>
          <w:lang w:val="sr-Cyrl-BA"/>
        </w:rPr>
        <w:t xml:space="preserve"> у даљем тексту: Закон), Правилником о тарифној методологији </w:t>
      </w:r>
      <w:r w:rsidR="008D0D3D" w:rsidRPr="006C0A19">
        <w:rPr>
          <w:rFonts w:ascii="Times New Roman" w:hAnsi="Times New Roman" w:cs="Times New Roman"/>
          <w:sz w:val="24"/>
          <w:szCs w:val="24"/>
          <w:lang w:val="sr-Cyrl-BA"/>
        </w:rPr>
        <w:t>у</w:t>
      </w:r>
      <w:r w:rsidRPr="006C0A19">
        <w:rPr>
          <w:rFonts w:ascii="Times New Roman" w:hAnsi="Times New Roman" w:cs="Times New Roman"/>
          <w:sz w:val="24"/>
          <w:szCs w:val="24"/>
          <w:lang w:val="sr-Cyrl-BA"/>
        </w:rPr>
        <w:t xml:space="preserve"> систему транспорт</w:t>
      </w:r>
      <w:r w:rsidR="008D0D3D" w:rsidRPr="006C0A19">
        <w:rPr>
          <w:rFonts w:ascii="Times New Roman" w:hAnsi="Times New Roman" w:cs="Times New Roman"/>
          <w:sz w:val="24"/>
          <w:szCs w:val="24"/>
          <w:lang w:val="sr-Cyrl-BA"/>
        </w:rPr>
        <w:t>а</w:t>
      </w:r>
      <w:r w:rsidRPr="006C0A19">
        <w:rPr>
          <w:rFonts w:ascii="Times New Roman" w:hAnsi="Times New Roman" w:cs="Times New Roman"/>
          <w:sz w:val="24"/>
          <w:szCs w:val="24"/>
          <w:lang w:val="sr-Cyrl-BA"/>
        </w:rPr>
        <w:t xml:space="preserve"> и складиштењ</w:t>
      </w:r>
      <w:r w:rsidR="007E4708" w:rsidRPr="006C0A19">
        <w:rPr>
          <w:rFonts w:ascii="Times New Roman" w:hAnsi="Times New Roman" w:cs="Times New Roman"/>
          <w:sz w:val="24"/>
          <w:szCs w:val="24"/>
          <w:lang w:val="sr-Cyrl-BA"/>
        </w:rPr>
        <w:t>а</w:t>
      </w:r>
      <w:r w:rsidRPr="006C0A19">
        <w:rPr>
          <w:rFonts w:ascii="Times New Roman" w:hAnsi="Times New Roman" w:cs="Times New Roman"/>
          <w:sz w:val="24"/>
          <w:szCs w:val="24"/>
          <w:lang w:val="sr-Cyrl-BA"/>
        </w:rPr>
        <w:t xml:space="preserve"> природног гаса (''Сл</w:t>
      </w:r>
      <w:r w:rsidR="008D0D3D" w:rsidRPr="006C0A19">
        <w:rPr>
          <w:rFonts w:ascii="Times New Roman" w:hAnsi="Times New Roman" w:cs="Times New Roman"/>
          <w:sz w:val="24"/>
          <w:szCs w:val="24"/>
          <w:lang w:val="sr-Cyrl-BA"/>
        </w:rPr>
        <w:t>ужбени</w:t>
      </w:r>
      <w:r w:rsidRPr="006C0A19">
        <w:rPr>
          <w:rFonts w:ascii="Times New Roman" w:hAnsi="Times New Roman" w:cs="Times New Roman"/>
          <w:sz w:val="24"/>
          <w:szCs w:val="24"/>
          <w:lang w:val="sr-Cyrl-BA"/>
        </w:rPr>
        <w:t xml:space="preserve"> гласник Републике Српске'', бр.</w:t>
      </w:r>
      <w:r w:rsidR="000C349D" w:rsidRPr="006C0A19">
        <w:rPr>
          <w:rFonts w:ascii="Times New Roman" w:hAnsi="Times New Roman" w:cs="Times New Roman"/>
          <w:sz w:val="24"/>
          <w:szCs w:val="24"/>
          <w:lang w:val="sr-Cyrl-BA"/>
        </w:rPr>
        <w:t xml:space="preserve"> 77/22</w:t>
      </w:r>
      <w:r w:rsidRPr="006C0A19">
        <w:rPr>
          <w:rFonts w:ascii="Times New Roman" w:hAnsi="Times New Roman" w:cs="Times New Roman"/>
          <w:sz w:val="24"/>
          <w:szCs w:val="24"/>
          <w:lang w:val="sr-Cyrl-BA"/>
        </w:rPr>
        <w:t xml:space="preserve">, у даљем тексту: Методологија), и Правилима </w:t>
      </w:r>
      <w:r w:rsidR="00891354" w:rsidRPr="006C0A19">
        <w:rPr>
          <w:rFonts w:ascii="Times New Roman" w:hAnsi="Times New Roman" w:cs="Times New Roman"/>
          <w:sz w:val="24"/>
          <w:szCs w:val="24"/>
          <w:lang w:val="sr-Cyrl-BA"/>
        </w:rPr>
        <w:t xml:space="preserve">о </w:t>
      </w:r>
      <w:r w:rsidRPr="006C0A19">
        <w:rPr>
          <w:rFonts w:ascii="Times New Roman" w:hAnsi="Times New Roman" w:cs="Times New Roman"/>
          <w:sz w:val="24"/>
          <w:szCs w:val="24"/>
          <w:lang w:val="sr-Cyrl-BA"/>
        </w:rPr>
        <w:t>рад</w:t>
      </w:r>
      <w:r w:rsidR="00891354" w:rsidRPr="006C0A19">
        <w:rPr>
          <w:rFonts w:ascii="Times New Roman" w:hAnsi="Times New Roman" w:cs="Times New Roman"/>
          <w:sz w:val="24"/>
          <w:szCs w:val="24"/>
          <w:lang w:val="sr-Cyrl-BA"/>
        </w:rPr>
        <w:t>у</w:t>
      </w:r>
      <w:r w:rsidRPr="006C0A19">
        <w:rPr>
          <w:rFonts w:ascii="Times New Roman" w:hAnsi="Times New Roman" w:cs="Times New Roman"/>
          <w:sz w:val="24"/>
          <w:szCs w:val="24"/>
          <w:lang w:val="sr-Cyrl-BA"/>
        </w:rPr>
        <w:t xml:space="preserve"> транспортног система природн</w:t>
      </w:r>
      <w:r w:rsidR="000C349D" w:rsidRPr="006C0A19">
        <w:rPr>
          <w:rFonts w:ascii="Times New Roman" w:hAnsi="Times New Roman" w:cs="Times New Roman"/>
          <w:sz w:val="24"/>
          <w:szCs w:val="24"/>
          <w:lang w:val="sr-Cyrl-BA"/>
        </w:rPr>
        <w:t>ог</w:t>
      </w:r>
      <w:r w:rsidRPr="006C0A19">
        <w:rPr>
          <w:rFonts w:ascii="Times New Roman" w:hAnsi="Times New Roman" w:cs="Times New Roman"/>
          <w:sz w:val="24"/>
          <w:szCs w:val="24"/>
          <w:lang w:val="sr-Cyrl-BA"/>
        </w:rPr>
        <w:t xml:space="preserve"> гас</w:t>
      </w:r>
      <w:r w:rsidR="000C349D" w:rsidRPr="006C0A19">
        <w:rPr>
          <w:rFonts w:ascii="Times New Roman" w:hAnsi="Times New Roman" w:cs="Times New Roman"/>
          <w:sz w:val="24"/>
          <w:szCs w:val="24"/>
          <w:lang w:val="sr-Cyrl-BA"/>
        </w:rPr>
        <w:t>а</w:t>
      </w:r>
      <w:r w:rsidRPr="006C0A19">
        <w:rPr>
          <w:rFonts w:ascii="Times New Roman" w:hAnsi="Times New Roman" w:cs="Times New Roman"/>
          <w:sz w:val="24"/>
          <w:szCs w:val="24"/>
          <w:lang w:val="sr-Cyrl-BA"/>
        </w:rPr>
        <w:t>, у даљем тексту: Правила рада).</w:t>
      </w:r>
    </w:p>
    <w:p w14:paraId="4CF00745" w14:textId="77777777" w:rsidR="006C0A19" w:rsidRPr="006C0A19" w:rsidRDefault="006C0A19" w:rsidP="006C0A19">
      <w:pPr>
        <w:spacing w:after="0"/>
        <w:jc w:val="both"/>
        <w:rPr>
          <w:rFonts w:ascii="Times New Roman" w:hAnsi="Times New Roman" w:cs="Times New Roman"/>
          <w:sz w:val="24"/>
          <w:szCs w:val="24"/>
          <w:lang w:val="sr-Cyrl-BA"/>
        </w:rPr>
      </w:pPr>
    </w:p>
    <w:p w14:paraId="73AB6EAE" w14:textId="77777777" w:rsidR="00681584" w:rsidRPr="006C0A19" w:rsidRDefault="00FB547A"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2.</w:t>
      </w:r>
    </w:p>
    <w:p w14:paraId="529564AF" w14:textId="0E27BB51" w:rsidR="0089135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ОТС се обавезује да врши услуг</w:t>
      </w:r>
      <w:r w:rsidR="002B1BDF" w:rsidRPr="006C0A19">
        <w:rPr>
          <w:rFonts w:ascii="Times New Roman" w:hAnsi="Times New Roman" w:cs="Times New Roman"/>
          <w:sz w:val="24"/>
          <w:szCs w:val="24"/>
          <w:lang w:val="sr-Cyrl-BA"/>
        </w:rPr>
        <w:t>у</w:t>
      </w:r>
      <w:r w:rsidRPr="006C0A19">
        <w:rPr>
          <w:rFonts w:ascii="Times New Roman" w:hAnsi="Times New Roman" w:cs="Times New Roman"/>
          <w:sz w:val="24"/>
          <w:szCs w:val="24"/>
          <w:lang w:val="sr-Cyrl-BA"/>
        </w:rPr>
        <w:t xml:space="preserve"> из члана 1. </w:t>
      </w:r>
      <w:r w:rsidR="002B1BDF" w:rsidRPr="006C0A19">
        <w:rPr>
          <w:rFonts w:ascii="Times New Roman" w:hAnsi="Times New Roman" w:cs="Times New Roman"/>
          <w:sz w:val="24"/>
          <w:szCs w:val="24"/>
          <w:lang w:val="sr-Cyrl-BA"/>
        </w:rPr>
        <w:t>под условима дефинисаним овим Уговором</w:t>
      </w:r>
      <w:r w:rsidRPr="006C0A19">
        <w:rPr>
          <w:rFonts w:ascii="Times New Roman" w:hAnsi="Times New Roman" w:cs="Times New Roman"/>
          <w:sz w:val="24"/>
          <w:szCs w:val="24"/>
          <w:lang w:val="sr-Cyrl-BA"/>
        </w:rPr>
        <w:t>.</w:t>
      </w:r>
    </w:p>
    <w:p w14:paraId="0FFDA2D4" w14:textId="39813575" w:rsidR="00FB547A"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Корисник се обавезује да на улазу у Систем oбезбједи </w:t>
      </w:r>
      <w:r w:rsidR="002B1BDF" w:rsidRPr="006C0A19">
        <w:rPr>
          <w:rFonts w:ascii="Times New Roman" w:hAnsi="Times New Roman" w:cs="Times New Roman"/>
          <w:sz w:val="24"/>
          <w:szCs w:val="24"/>
          <w:lang w:val="sr-Cyrl-BA"/>
        </w:rPr>
        <w:t>природни гас</w:t>
      </w:r>
      <w:r w:rsidR="00891354" w:rsidRPr="006C0A19">
        <w:rPr>
          <w:rFonts w:ascii="Times New Roman" w:hAnsi="Times New Roman" w:cs="Times New Roman"/>
          <w:sz w:val="24"/>
          <w:szCs w:val="24"/>
          <w:lang w:val="sr-Cyrl-BA"/>
        </w:rPr>
        <w:t xml:space="preserve"> (у даљем тексту: ПГ)</w:t>
      </w:r>
      <w:r w:rsidRPr="006C0A19">
        <w:rPr>
          <w:rFonts w:ascii="Times New Roman" w:hAnsi="Times New Roman" w:cs="Times New Roman"/>
          <w:sz w:val="24"/>
          <w:szCs w:val="24"/>
          <w:lang w:val="sr-Cyrl-BA"/>
        </w:rPr>
        <w:t>, да на излазима са Система преузима ПГ, да благовремено доставља потребне најаве количина ПГ за транспорт</w:t>
      </w:r>
      <w:r w:rsidR="00891354" w:rsidRPr="006C0A19">
        <w:rPr>
          <w:rFonts w:ascii="Times New Roman" w:hAnsi="Times New Roman" w:cs="Times New Roman"/>
          <w:sz w:val="24"/>
          <w:szCs w:val="24"/>
          <w:lang w:val="sr-Cyrl-BA"/>
        </w:rPr>
        <w:t xml:space="preserve"> (у даљем тексту: Најаве)</w:t>
      </w:r>
      <w:r w:rsidR="002B1BDF" w:rsidRPr="006C0A19">
        <w:rPr>
          <w:rFonts w:ascii="Times New Roman" w:hAnsi="Times New Roman" w:cs="Times New Roman"/>
          <w:sz w:val="24"/>
          <w:szCs w:val="24"/>
          <w:lang w:val="sr-Cyrl-BA"/>
        </w:rPr>
        <w:t xml:space="preserve"> и да плати уговорену цијену</w:t>
      </w:r>
      <w:r w:rsidRPr="006C0A19">
        <w:rPr>
          <w:rFonts w:ascii="Times New Roman" w:hAnsi="Times New Roman" w:cs="Times New Roman"/>
          <w:sz w:val="24"/>
          <w:szCs w:val="24"/>
          <w:lang w:val="sr-Cyrl-BA"/>
        </w:rPr>
        <w:t>.</w:t>
      </w:r>
    </w:p>
    <w:p w14:paraId="2CEC8D04" w14:textId="77777777" w:rsidR="00FB4762" w:rsidRPr="006C0A19" w:rsidRDefault="00FB4762" w:rsidP="006C0A19">
      <w:pPr>
        <w:spacing w:after="0"/>
        <w:jc w:val="both"/>
        <w:rPr>
          <w:rFonts w:ascii="Times New Roman" w:hAnsi="Times New Roman" w:cs="Times New Roman"/>
          <w:sz w:val="24"/>
          <w:szCs w:val="24"/>
          <w:lang w:val="sr-Cyrl-BA"/>
        </w:rPr>
      </w:pPr>
    </w:p>
    <w:p w14:paraId="4E5B5FDD" w14:textId="77777777" w:rsidR="00681584" w:rsidRPr="006C0A19" w:rsidRDefault="00FB547A" w:rsidP="006C0A19">
      <w:pPr>
        <w:spacing w:after="0"/>
        <w:jc w:val="center"/>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Мјеста примопредаје ПГ</w:t>
      </w:r>
    </w:p>
    <w:p w14:paraId="4B2F9C7F" w14:textId="77777777" w:rsidR="00681584" w:rsidRPr="006C0A19" w:rsidRDefault="00FB547A"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3.</w:t>
      </w:r>
    </w:p>
    <w:p w14:paraId="413614B3" w14:textId="77777777"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Мјеста примопредаје и мјерења количина ПГ на улазу и излазима су:</w:t>
      </w:r>
    </w:p>
    <w:p w14:paraId="4223CA39" w14:textId="77777777" w:rsidR="00681584" w:rsidRPr="006C0A19" w:rsidRDefault="00FB547A" w:rsidP="00955D73">
      <w:pPr>
        <w:spacing w:after="120"/>
        <w:jc w:val="both"/>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1. Улаз Шепак:</w:t>
      </w:r>
    </w:p>
    <w:p w14:paraId="231D9521" w14:textId="77777777" w:rsidR="00681584" w:rsidRPr="006C0A19" w:rsidRDefault="00FB547A" w:rsidP="00955D73">
      <w:pPr>
        <w:spacing w:after="12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1.1 мјесто примопредаје ПГ: државна граница Републике Србије и БиХ, на средини ријеке Дрине у близини мјеста Горњи Шепак,</w:t>
      </w:r>
    </w:p>
    <w:p w14:paraId="304186DE" w14:textId="00B389C3" w:rsidR="00681584" w:rsidRPr="006C0A19" w:rsidRDefault="00FB547A" w:rsidP="00955D73">
      <w:pPr>
        <w:spacing w:after="12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1.2 мјесто мјерења количина ПГ: </w:t>
      </w:r>
      <w:r w:rsidR="00444EC6" w:rsidRPr="006C0A19">
        <w:rPr>
          <w:rFonts w:ascii="Times New Roman" w:hAnsi="Times New Roman" w:cs="Times New Roman"/>
          <w:sz w:val="24"/>
          <w:szCs w:val="24"/>
          <w:lang w:val="sr-Cyrl-BA"/>
        </w:rPr>
        <w:t>излаз</w:t>
      </w:r>
      <w:r w:rsidR="002B1BDF" w:rsidRPr="006C0A19">
        <w:rPr>
          <w:rFonts w:ascii="Times New Roman" w:hAnsi="Times New Roman" w:cs="Times New Roman"/>
          <w:sz w:val="24"/>
          <w:szCs w:val="24"/>
          <w:lang w:val="sr-Cyrl-BA"/>
        </w:rPr>
        <w:t>и из</w:t>
      </w:r>
      <w:r w:rsidR="00444EC6" w:rsidRPr="006C0A19">
        <w:rPr>
          <w:rFonts w:ascii="Times New Roman" w:hAnsi="Times New Roman" w:cs="Times New Roman"/>
          <w:sz w:val="24"/>
          <w:szCs w:val="24"/>
          <w:lang w:val="sr-Cyrl-BA"/>
        </w:rPr>
        <w:t xml:space="preserve"> </w:t>
      </w:r>
      <w:r w:rsidR="002B1BDF" w:rsidRPr="006C0A19">
        <w:rPr>
          <w:rFonts w:ascii="Times New Roman" w:hAnsi="Times New Roman" w:cs="Times New Roman"/>
          <w:sz w:val="24"/>
          <w:szCs w:val="24"/>
          <w:lang w:val="sr-Cyrl-BA"/>
        </w:rPr>
        <w:t>Система</w:t>
      </w:r>
      <w:r w:rsidR="00444EC6" w:rsidRPr="006C0A19">
        <w:rPr>
          <w:rFonts w:ascii="Times New Roman" w:hAnsi="Times New Roman" w:cs="Times New Roman"/>
          <w:sz w:val="24"/>
          <w:szCs w:val="24"/>
          <w:lang w:val="sr-Cyrl-BA"/>
        </w:rPr>
        <w:t xml:space="preserve"> (ППС Зворник 1, ППС Зворник 2 и ППС/МРС Шепак)</w:t>
      </w:r>
      <w:r w:rsidRPr="006C0A19">
        <w:rPr>
          <w:rFonts w:ascii="Times New Roman" w:hAnsi="Times New Roman" w:cs="Times New Roman"/>
          <w:sz w:val="24"/>
          <w:szCs w:val="24"/>
          <w:lang w:val="sr-Cyrl-BA"/>
        </w:rPr>
        <w:t>,</w:t>
      </w:r>
    </w:p>
    <w:p w14:paraId="001B224E" w14:textId="77777777" w:rsidR="007360EE" w:rsidRDefault="00FB547A" w:rsidP="00955D73">
      <w:pPr>
        <w:spacing w:after="120"/>
        <w:jc w:val="both"/>
        <w:rPr>
          <w:rFonts w:ascii="Times New Roman" w:hAnsi="Times New Roman" w:cs="Times New Roman"/>
          <w:sz w:val="24"/>
          <w:szCs w:val="24"/>
          <w:lang w:val="sr-Latn-RS"/>
        </w:rPr>
      </w:pPr>
      <w:r w:rsidRPr="006C0A19">
        <w:rPr>
          <w:rFonts w:ascii="Times New Roman" w:hAnsi="Times New Roman" w:cs="Times New Roman"/>
          <w:sz w:val="24"/>
          <w:szCs w:val="24"/>
          <w:lang w:val="sr-Cyrl-BA"/>
        </w:rPr>
        <w:t xml:space="preserve">1.3 мјесто мјерења квалитета ПГ: примопредајна станица </w:t>
      </w:r>
      <w:r w:rsidR="00444EC6" w:rsidRPr="006C0A19">
        <w:rPr>
          <w:rFonts w:ascii="Times New Roman" w:hAnsi="Times New Roman" w:cs="Times New Roman"/>
          <w:sz w:val="24"/>
          <w:szCs w:val="24"/>
          <w:lang w:val="sr-Cyrl-BA"/>
        </w:rPr>
        <w:t xml:space="preserve">у </w:t>
      </w:r>
      <w:r w:rsidRPr="006C0A19">
        <w:rPr>
          <w:rFonts w:ascii="Times New Roman" w:hAnsi="Times New Roman" w:cs="Times New Roman"/>
          <w:sz w:val="24"/>
          <w:szCs w:val="24"/>
          <w:lang w:val="sr-Cyrl-BA"/>
        </w:rPr>
        <w:t>Каракај</w:t>
      </w:r>
      <w:r w:rsidR="00444EC6" w:rsidRPr="006C0A19">
        <w:rPr>
          <w:rFonts w:ascii="Times New Roman" w:hAnsi="Times New Roman" w:cs="Times New Roman"/>
          <w:sz w:val="24"/>
          <w:szCs w:val="24"/>
          <w:lang w:val="sr-Cyrl-BA"/>
        </w:rPr>
        <w:t>у (ППС Зворник 1)</w:t>
      </w:r>
      <w:r w:rsidRPr="006C0A19">
        <w:rPr>
          <w:rFonts w:ascii="Times New Roman" w:hAnsi="Times New Roman" w:cs="Times New Roman"/>
          <w:sz w:val="24"/>
          <w:szCs w:val="24"/>
          <w:lang w:val="sr-Cyrl-BA"/>
        </w:rPr>
        <w:t>.</w:t>
      </w:r>
    </w:p>
    <w:p w14:paraId="1E57BF95" w14:textId="2BFFC9F4" w:rsidR="00681584" w:rsidRPr="007360EE" w:rsidRDefault="00FB547A" w:rsidP="00955D73">
      <w:pPr>
        <w:spacing w:after="120"/>
        <w:jc w:val="both"/>
        <w:rPr>
          <w:rFonts w:ascii="Times New Roman" w:hAnsi="Times New Roman" w:cs="Times New Roman"/>
          <w:sz w:val="24"/>
          <w:szCs w:val="24"/>
          <w:lang w:val="sr-Cyrl-BA"/>
        </w:rPr>
      </w:pPr>
      <w:r w:rsidRPr="006C0A19">
        <w:rPr>
          <w:rFonts w:ascii="Times New Roman" w:hAnsi="Times New Roman" w:cs="Times New Roman"/>
          <w:b/>
          <w:bCs/>
          <w:sz w:val="24"/>
          <w:szCs w:val="24"/>
          <w:lang w:val="sr-Cyrl-BA"/>
        </w:rPr>
        <w:lastRenderedPageBreak/>
        <w:t>2. Излази са Система:</w:t>
      </w:r>
    </w:p>
    <w:p w14:paraId="66B88B11" w14:textId="5151A1C5" w:rsidR="004F6270" w:rsidRPr="006C0A19" w:rsidRDefault="002B1BDF" w:rsidP="00955D73">
      <w:pPr>
        <w:spacing w:after="12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2.1. </w:t>
      </w:r>
      <w:r w:rsidR="004F6270" w:rsidRPr="006C0A19">
        <w:rPr>
          <w:rFonts w:ascii="Times New Roman" w:hAnsi="Times New Roman" w:cs="Times New Roman"/>
          <w:sz w:val="24"/>
          <w:szCs w:val="24"/>
          <w:lang w:val="sr-Cyrl-BA"/>
        </w:rPr>
        <w:t>ППС Зворник 1,</w:t>
      </w:r>
    </w:p>
    <w:p w14:paraId="302572C0" w14:textId="0BF33413" w:rsidR="004F6270" w:rsidRPr="006C0A19" w:rsidRDefault="002B1BDF" w:rsidP="00955D73">
      <w:pPr>
        <w:spacing w:after="12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2.2. </w:t>
      </w:r>
      <w:r w:rsidR="004F6270" w:rsidRPr="006C0A19">
        <w:rPr>
          <w:rFonts w:ascii="Times New Roman" w:hAnsi="Times New Roman" w:cs="Times New Roman"/>
          <w:sz w:val="24"/>
          <w:szCs w:val="24"/>
          <w:lang w:val="sr-Cyrl-BA"/>
        </w:rPr>
        <w:t>ППС Зворник 2 (ГМРС Алумина, МС КПГ, МС Индустријска зона и ГМРС Зворник) и</w:t>
      </w:r>
    </w:p>
    <w:p w14:paraId="2F5365BF" w14:textId="0B32BA1A" w:rsidR="004F6270" w:rsidRPr="006C0A19" w:rsidRDefault="002B1BDF" w:rsidP="00955D73">
      <w:pPr>
        <w:spacing w:after="12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2.3. </w:t>
      </w:r>
      <w:r w:rsidR="004F6270" w:rsidRPr="006C0A19">
        <w:rPr>
          <w:rFonts w:ascii="Times New Roman" w:hAnsi="Times New Roman" w:cs="Times New Roman"/>
          <w:sz w:val="24"/>
          <w:szCs w:val="24"/>
          <w:lang w:val="sr-Cyrl-BA"/>
        </w:rPr>
        <w:t>ППС/МРС Шепак</w:t>
      </w:r>
    </w:p>
    <w:p w14:paraId="75873643" w14:textId="09EA9F2F" w:rsidR="00FB547A"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Примопредаја ПГ је извршена проласком ПГ кроз један или више мјерних уређаја на мјесту примопредаје. Сви ризици и одговорност за ПГ прелазе на Корисника на техничкој граници Система (излазне прирубнице противпожарних славина на примопредајним станицама).</w:t>
      </w:r>
    </w:p>
    <w:p w14:paraId="08E9818E" w14:textId="77777777" w:rsidR="00FB4762" w:rsidRPr="006C0A19" w:rsidRDefault="00FB4762" w:rsidP="006C0A19">
      <w:pPr>
        <w:spacing w:after="0"/>
        <w:jc w:val="both"/>
        <w:rPr>
          <w:rFonts w:ascii="Times New Roman" w:hAnsi="Times New Roman" w:cs="Times New Roman"/>
          <w:sz w:val="24"/>
          <w:szCs w:val="24"/>
          <w:lang w:val="sr-Cyrl-BA"/>
        </w:rPr>
      </w:pPr>
    </w:p>
    <w:p w14:paraId="73BCFF9C" w14:textId="77777777" w:rsidR="00681584" w:rsidRPr="006C0A19" w:rsidRDefault="00FB547A" w:rsidP="006C0A19">
      <w:pPr>
        <w:spacing w:after="0"/>
        <w:jc w:val="center"/>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Капацитет, количина и динамика</w:t>
      </w:r>
    </w:p>
    <w:p w14:paraId="272A3E00" w14:textId="77777777" w:rsidR="00681584" w:rsidRPr="006C0A19" w:rsidRDefault="00FB547A"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4.</w:t>
      </w:r>
    </w:p>
    <w:p w14:paraId="550C7F97" w14:textId="0CE86DC8" w:rsidR="004F6270"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ОТС обезбјеђује Kориснику</w:t>
      </w:r>
      <w:r w:rsidR="002B1BDF" w:rsidRPr="006C0A19">
        <w:rPr>
          <w:rFonts w:ascii="Times New Roman" w:hAnsi="Times New Roman" w:cs="Times New Roman"/>
          <w:sz w:val="24"/>
          <w:szCs w:val="24"/>
          <w:lang w:val="sr-Cyrl-BA"/>
        </w:rPr>
        <w:t xml:space="preserve"> _________________</w:t>
      </w:r>
      <w:r w:rsidRPr="006C0A19">
        <w:rPr>
          <w:rFonts w:ascii="Times New Roman" w:hAnsi="Times New Roman" w:cs="Times New Roman"/>
          <w:sz w:val="24"/>
          <w:szCs w:val="24"/>
          <w:lang w:val="sr-Cyrl-BA"/>
        </w:rPr>
        <w:t xml:space="preserve"> </w:t>
      </w:r>
      <w:r w:rsidR="002B1BDF" w:rsidRPr="006C0A19">
        <w:rPr>
          <w:rFonts w:ascii="Times New Roman" w:hAnsi="Times New Roman" w:cs="Times New Roman"/>
          <w:sz w:val="24"/>
          <w:szCs w:val="24"/>
          <w:lang w:val="sr-Cyrl-BA"/>
        </w:rPr>
        <w:t>(</w:t>
      </w:r>
      <w:r w:rsidRPr="006C0A19">
        <w:rPr>
          <w:rFonts w:ascii="Times New Roman" w:hAnsi="Times New Roman" w:cs="Times New Roman"/>
          <w:sz w:val="24"/>
          <w:szCs w:val="24"/>
          <w:lang w:val="sr-Cyrl-BA"/>
        </w:rPr>
        <w:t>годишњи</w:t>
      </w:r>
      <w:r w:rsidR="002B1BDF" w:rsidRPr="006C0A19">
        <w:rPr>
          <w:rFonts w:ascii="Times New Roman" w:hAnsi="Times New Roman" w:cs="Times New Roman"/>
          <w:sz w:val="24"/>
          <w:szCs w:val="24"/>
          <w:lang w:val="sr-Cyrl-BA"/>
        </w:rPr>
        <w:t xml:space="preserve"> / квартални / мјесечни / дневни) </w:t>
      </w:r>
      <w:r w:rsidRPr="006C0A19">
        <w:rPr>
          <w:rFonts w:ascii="Times New Roman" w:hAnsi="Times New Roman" w:cs="Times New Roman"/>
          <w:sz w:val="24"/>
          <w:szCs w:val="24"/>
          <w:lang w:val="sr-Cyrl-BA"/>
        </w:rPr>
        <w:t xml:space="preserve"> </w:t>
      </w:r>
      <w:r w:rsidR="002B1BDF" w:rsidRPr="006C0A19">
        <w:rPr>
          <w:rFonts w:ascii="Times New Roman" w:hAnsi="Times New Roman" w:cs="Times New Roman"/>
          <w:sz w:val="24"/>
          <w:szCs w:val="24"/>
          <w:lang w:val="sr-Cyrl-BA"/>
        </w:rPr>
        <w:t>_____________________ (</w:t>
      </w:r>
      <w:r w:rsidRPr="006C0A19">
        <w:rPr>
          <w:rFonts w:ascii="Times New Roman" w:hAnsi="Times New Roman" w:cs="Times New Roman"/>
          <w:sz w:val="24"/>
          <w:szCs w:val="24"/>
          <w:lang w:val="sr-Cyrl-BA"/>
        </w:rPr>
        <w:t>непрекидни</w:t>
      </w:r>
      <w:r w:rsidR="002B1BDF" w:rsidRPr="006C0A19">
        <w:rPr>
          <w:rFonts w:ascii="Times New Roman" w:hAnsi="Times New Roman" w:cs="Times New Roman"/>
          <w:sz w:val="24"/>
          <w:szCs w:val="24"/>
          <w:lang w:val="sr-Cyrl-BA"/>
        </w:rPr>
        <w:t xml:space="preserve"> / прекидни)</w:t>
      </w:r>
      <w:r w:rsidRPr="006C0A19">
        <w:rPr>
          <w:rFonts w:ascii="Times New Roman" w:hAnsi="Times New Roman" w:cs="Times New Roman"/>
          <w:sz w:val="24"/>
          <w:szCs w:val="24"/>
          <w:lang w:val="sr-Cyrl-BA"/>
        </w:rPr>
        <w:t xml:space="preserve"> капацитет</w:t>
      </w:r>
      <w:r w:rsidR="002B1BDF" w:rsidRPr="006C0A19">
        <w:rPr>
          <w:rFonts w:ascii="Times New Roman" w:hAnsi="Times New Roman" w:cs="Times New Roman"/>
          <w:sz w:val="24"/>
          <w:szCs w:val="24"/>
          <w:lang w:val="sr-Cyrl-BA"/>
        </w:rPr>
        <w:t>, у периоду од __.__. 20__. до __.__.20__.године</w:t>
      </w:r>
      <w:r w:rsidRPr="006C0A19">
        <w:rPr>
          <w:rFonts w:ascii="Times New Roman" w:hAnsi="Times New Roman" w:cs="Times New Roman"/>
          <w:sz w:val="24"/>
          <w:szCs w:val="24"/>
          <w:lang w:val="sr-Cyrl-BA"/>
        </w:rPr>
        <w:t>.</w:t>
      </w:r>
    </w:p>
    <w:p w14:paraId="2EDAE284" w14:textId="2F53C2F3" w:rsidR="00681584"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Закупљени максимални дневни капацитет, средњи и максимални сатни капацитет на примопредајним мјестима из члана 3. Уговора, износи:</w:t>
      </w:r>
    </w:p>
    <w:p w14:paraId="3B6AB8CC" w14:textId="77777777" w:rsidR="006C0A19" w:rsidRPr="006C0A19" w:rsidRDefault="006C0A19" w:rsidP="006C0A19">
      <w:pPr>
        <w:spacing w:after="0"/>
        <w:jc w:val="both"/>
        <w:rPr>
          <w:rFonts w:ascii="Times New Roman" w:hAnsi="Times New Roman" w:cs="Times New Roman"/>
          <w:sz w:val="24"/>
          <w:szCs w:val="24"/>
          <w:lang w:val="sr-Cyrl-BA"/>
        </w:rPr>
      </w:pPr>
    </w:p>
    <w:p w14:paraId="6F025BCB" w14:textId="0A36D951" w:rsidR="004F6270" w:rsidRDefault="002B1BDF" w:rsidP="006C0A19">
      <w:pPr>
        <w:spacing w:after="0"/>
        <w:jc w:val="both"/>
        <w:rPr>
          <w:rFonts w:ascii="Times New Roman" w:hAnsi="Times New Roman" w:cs="Times New Roman"/>
          <w:sz w:val="24"/>
          <w:szCs w:val="24"/>
          <w:lang w:val="sr-Latn-RS"/>
        </w:rPr>
      </w:pPr>
      <w:r w:rsidRPr="006C0A19">
        <w:rPr>
          <w:rFonts w:ascii="Times New Roman" w:hAnsi="Times New Roman" w:cs="Times New Roman"/>
          <w:sz w:val="24"/>
          <w:szCs w:val="24"/>
          <w:lang w:val="sr-Cyrl-BA"/>
        </w:rPr>
        <w:t xml:space="preserve">1. </w:t>
      </w:r>
      <w:r w:rsidR="004F6270" w:rsidRPr="006C0A19">
        <w:rPr>
          <w:rFonts w:ascii="Times New Roman" w:hAnsi="Times New Roman" w:cs="Times New Roman"/>
          <w:sz w:val="24"/>
          <w:szCs w:val="24"/>
          <w:lang w:val="sr-Cyrl-BA"/>
        </w:rPr>
        <w:t>Улаз Шепак:</w:t>
      </w:r>
      <w:r w:rsidR="00FB4762" w:rsidRPr="006C0A19">
        <w:rPr>
          <w:rFonts w:ascii="Times New Roman" w:hAnsi="Times New Roman" w:cs="Times New Roman"/>
          <w:sz w:val="24"/>
          <w:szCs w:val="24"/>
          <w:lang w:val="sr-Cyrl-BA"/>
        </w:rPr>
        <w:tab/>
      </w:r>
      <w:r w:rsidR="004F6270" w:rsidRPr="006C0A19">
        <w:rPr>
          <w:rFonts w:ascii="Times New Roman" w:hAnsi="Times New Roman" w:cs="Times New Roman"/>
          <w:sz w:val="24"/>
          <w:szCs w:val="24"/>
          <w:lang w:val="sr-Cyrl-BA"/>
        </w:rPr>
        <w:t>________ kWh/дан</w:t>
      </w:r>
      <w:r w:rsidR="009470D2" w:rsidRPr="006C0A19">
        <w:rPr>
          <w:rFonts w:ascii="Times New Roman" w:hAnsi="Times New Roman" w:cs="Times New Roman"/>
          <w:sz w:val="24"/>
          <w:szCs w:val="24"/>
          <w:lang w:val="sr-Cyrl-BA"/>
        </w:rPr>
        <w:tab/>
        <w:t>________ kWh/h</w:t>
      </w:r>
      <w:r w:rsidR="009470D2" w:rsidRPr="006C0A19">
        <w:rPr>
          <w:rFonts w:ascii="Times New Roman" w:hAnsi="Times New Roman" w:cs="Times New Roman"/>
          <w:sz w:val="24"/>
          <w:szCs w:val="24"/>
          <w:lang w:val="sr-Cyrl-BA"/>
        </w:rPr>
        <w:tab/>
        <w:t>________ kWh/h</w:t>
      </w:r>
      <w:r w:rsidR="004F6270" w:rsidRPr="006C0A19">
        <w:rPr>
          <w:rFonts w:ascii="Times New Roman" w:hAnsi="Times New Roman" w:cs="Times New Roman"/>
          <w:sz w:val="24"/>
          <w:szCs w:val="24"/>
          <w:lang w:val="sr-Cyrl-BA"/>
        </w:rPr>
        <w:t>.</w:t>
      </w:r>
    </w:p>
    <w:p w14:paraId="5BF6F658" w14:textId="77777777" w:rsidR="00B029D7" w:rsidRPr="00B029D7" w:rsidRDefault="00B029D7" w:rsidP="006C0A19">
      <w:pPr>
        <w:spacing w:after="0"/>
        <w:jc w:val="both"/>
        <w:rPr>
          <w:rFonts w:ascii="Times New Roman" w:hAnsi="Times New Roman" w:cs="Times New Roman"/>
          <w:sz w:val="24"/>
          <w:szCs w:val="24"/>
          <w:lang w:val="sr-Latn-RS"/>
        </w:rPr>
      </w:pPr>
    </w:p>
    <w:p w14:paraId="5D7DD7F6" w14:textId="2C557FC9" w:rsidR="00B029D7" w:rsidRPr="00B029D7" w:rsidRDefault="00B029D7" w:rsidP="00B029D7">
      <w:pPr>
        <w:spacing w:after="120"/>
        <w:jc w:val="both"/>
        <w:rPr>
          <w:rFonts w:ascii="Times New Roman" w:hAnsi="Times New Roman" w:cs="Times New Roman"/>
          <w:b/>
          <w:bCs/>
          <w:sz w:val="24"/>
          <w:szCs w:val="24"/>
          <w:lang w:val="sr-Latn-RS"/>
        </w:rPr>
      </w:pPr>
      <w:r>
        <w:rPr>
          <w:rFonts w:ascii="Times New Roman" w:hAnsi="Times New Roman" w:cs="Times New Roman"/>
          <w:b/>
          <w:bCs/>
          <w:sz w:val="24"/>
          <w:szCs w:val="24"/>
          <w:lang w:val="sr-Cyrl-BA"/>
        </w:rPr>
        <w:t>2. Излази са Система:</w:t>
      </w:r>
    </w:p>
    <w:p w14:paraId="23FA8977" w14:textId="6714187C" w:rsidR="002B1BDF"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2.</w:t>
      </w:r>
      <w:r w:rsidR="00B029D7">
        <w:rPr>
          <w:rFonts w:ascii="Times New Roman" w:hAnsi="Times New Roman" w:cs="Times New Roman"/>
          <w:sz w:val="24"/>
          <w:szCs w:val="24"/>
          <w:lang w:val="sr-Latn-RS"/>
        </w:rPr>
        <w:t>1.</w:t>
      </w:r>
      <w:r w:rsidRPr="006C0A19">
        <w:rPr>
          <w:rFonts w:ascii="Times New Roman" w:hAnsi="Times New Roman" w:cs="Times New Roman"/>
          <w:sz w:val="24"/>
          <w:szCs w:val="24"/>
          <w:lang w:val="sr-Cyrl-BA"/>
        </w:rPr>
        <w:t xml:space="preserve"> </w:t>
      </w:r>
      <w:r w:rsidR="002B1BDF" w:rsidRPr="006C0A19">
        <w:rPr>
          <w:rFonts w:ascii="Times New Roman" w:hAnsi="Times New Roman" w:cs="Times New Roman"/>
          <w:sz w:val="24"/>
          <w:szCs w:val="24"/>
          <w:lang w:val="sr-Cyrl-BA"/>
        </w:rPr>
        <w:t>ППС Зворник 1</w:t>
      </w:r>
      <w:r w:rsidRPr="006C0A19">
        <w:rPr>
          <w:rFonts w:ascii="Times New Roman" w:hAnsi="Times New Roman" w:cs="Times New Roman"/>
          <w:sz w:val="24"/>
          <w:szCs w:val="24"/>
          <w:lang w:val="sr-Cyrl-BA"/>
        </w:rPr>
        <w:t>:</w:t>
      </w:r>
      <w:r w:rsidR="00FB4762" w:rsidRPr="006C0A19">
        <w:rPr>
          <w:rFonts w:ascii="Times New Roman" w:hAnsi="Times New Roman" w:cs="Times New Roman"/>
          <w:sz w:val="24"/>
          <w:szCs w:val="24"/>
          <w:lang w:val="sr-Cyrl-BA"/>
        </w:rPr>
        <w:tab/>
      </w:r>
      <w:r w:rsidR="002B1BDF" w:rsidRPr="006C0A19">
        <w:rPr>
          <w:rFonts w:ascii="Times New Roman" w:hAnsi="Times New Roman" w:cs="Times New Roman"/>
          <w:sz w:val="24"/>
          <w:szCs w:val="24"/>
          <w:lang w:val="sr-Cyrl-BA"/>
        </w:rPr>
        <w:t>________ kWh/дан</w:t>
      </w:r>
      <w:r w:rsidR="002B1BDF" w:rsidRPr="006C0A19">
        <w:rPr>
          <w:rFonts w:ascii="Times New Roman" w:hAnsi="Times New Roman" w:cs="Times New Roman"/>
          <w:sz w:val="24"/>
          <w:szCs w:val="24"/>
          <w:lang w:val="sr-Cyrl-BA"/>
        </w:rPr>
        <w:tab/>
        <w:t>________ kWh/h</w:t>
      </w:r>
      <w:r w:rsidR="002B1BDF" w:rsidRPr="006C0A19">
        <w:rPr>
          <w:rFonts w:ascii="Times New Roman" w:hAnsi="Times New Roman" w:cs="Times New Roman"/>
          <w:sz w:val="24"/>
          <w:szCs w:val="24"/>
          <w:lang w:val="sr-Cyrl-BA"/>
        </w:rPr>
        <w:tab/>
        <w:t>________ kWh/h.</w:t>
      </w:r>
    </w:p>
    <w:p w14:paraId="34F42556" w14:textId="394B9DDB" w:rsidR="002B1BDF" w:rsidRPr="006C0A19" w:rsidRDefault="00B029D7" w:rsidP="006C0A19">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Latn-RS"/>
        </w:rPr>
        <w:t>2.2.</w:t>
      </w:r>
      <w:r w:rsidR="00FB547A" w:rsidRPr="006C0A19">
        <w:rPr>
          <w:rFonts w:ascii="Times New Roman" w:hAnsi="Times New Roman" w:cs="Times New Roman"/>
          <w:sz w:val="24"/>
          <w:szCs w:val="24"/>
          <w:lang w:val="sr-Cyrl-BA"/>
        </w:rPr>
        <w:t xml:space="preserve"> </w:t>
      </w:r>
      <w:r w:rsidR="002B1BDF" w:rsidRPr="006C0A19">
        <w:rPr>
          <w:rFonts w:ascii="Times New Roman" w:hAnsi="Times New Roman" w:cs="Times New Roman"/>
          <w:sz w:val="24"/>
          <w:szCs w:val="24"/>
          <w:lang w:val="sr-Cyrl-BA"/>
        </w:rPr>
        <w:t>ППС Зворник 2</w:t>
      </w:r>
      <w:r w:rsidR="00FB547A" w:rsidRPr="006C0A19">
        <w:rPr>
          <w:rFonts w:ascii="Times New Roman" w:hAnsi="Times New Roman" w:cs="Times New Roman"/>
          <w:sz w:val="24"/>
          <w:szCs w:val="24"/>
          <w:lang w:val="sr-Cyrl-BA"/>
        </w:rPr>
        <w:t xml:space="preserve">: </w:t>
      </w:r>
      <w:r w:rsidR="00FB4762" w:rsidRPr="006C0A19">
        <w:rPr>
          <w:rFonts w:ascii="Times New Roman" w:hAnsi="Times New Roman" w:cs="Times New Roman"/>
          <w:sz w:val="24"/>
          <w:szCs w:val="24"/>
          <w:lang w:val="sr-Cyrl-BA"/>
        </w:rPr>
        <w:tab/>
      </w:r>
      <w:r w:rsidR="002B1BDF" w:rsidRPr="006C0A19">
        <w:rPr>
          <w:rFonts w:ascii="Times New Roman" w:hAnsi="Times New Roman" w:cs="Times New Roman"/>
          <w:sz w:val="24"/>
          <w:szCs w:val="24"/>
          <w:lang w:val="sr-Cyrl-BA"/>
        </w:rPr>
        <w:t>________ kWh/дан</w:t>
      </w:r>
      <w:r w:rsidR="002B1BDF" w:rsidRPr="006C0A19">
        <w:rPr>
          <w:rFonts w:ascii="Times New Roman" w:hAnsi="Times New Roman" w:cs="Times New Roman"/>
          <w:sz w:val="24"/>
          <w:szCs w:val="24"/>
          <w:lang w:val="sr-Cyrl-BA"/>
        </w:rPr>
        <w:tab/>
        <w:t>________ kWh/h</w:t>
      </w:r>
      <w:r w:rsidR="002B1BDF" w:rsidRPr="006C0A19">
        <w:rPr>
          <w:rFonts w:ascii="Times New Roman" w:hAnsi="Times New Roman" w:cs="Times New Roman"/>
          <w:sz w:val="24"/>
          <w:szCs w:val="24"/>
          <w:lang w:val="sr-Cyrl-BA"/>
        </w:rPr>
        <w:tab/>
        <w:t>________ kWh/h.</w:t>
      </w:r>
    </w:p>
    <w:p w14:paraId="0AE9CACA" w14:textId="445984E2" w:rsidR="00FB4762" w:rsidRPr="006C0A19" w:rsidRDefault="00B029D7" w:rsidP="006C0A19">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Latn-RS"/>
        </w:rPr>
        <w:t>2.3.</w:t>
      </w:r>
      <w:r w:rsidR="00FB4762" w:rsidRPr="006C0A19">
        <w:rPr>
          <w:rFonts w:ascii="Times New Roman" w:hAnsi="Times New Roman" w:cs="Times New Roman"/>
          <w:sz w:val="24"/>
          <w:szCs w:val="24"/>
          <w:lang w:val="sr-Cyrl-BA"/>
        </w:rPr>
        <w:t xml:space="preserve"> ППС/МРС Шепак: ________ kWh/дан</w:t>
      </w:r>
      <w:r w:rsidR="00FB4762" w:rsidRPr="006C0A19">
        <w:rPr>
          <w:rFonts w:ascii="Times New Roman" w:hAnsi="Times New Roman" w:cs="Times New Roman"/>
          <w:sz w:val="24"/>
          <w:szCs w:val="24"/>
          <w:lang w:val="sr-Cyrl-BA"/>
        </w:rPr>
        <w:tab/>
        <w:t>________ kWh/h</w:t>
      </w:r>
      <w:r w:rsidR="00FB4762" w:rsidRPr="006C0A19">
        <w:rPr>
          <w:rFonts w:ascii="Times New Roman" w:hAnsi="Times New Roman" w:cs="Times New Roman"/>
          <w:sz w:val="24"/>
          <w:szCs w:val="24"/>
          <w:lang w:val="sr-Cyrl-BA"/>
        </w:rPr>
        <w:tab/>
        <w:t>________ kWh/h.</w:t>
      </w:r>
    </w:p>
    <w:p w14:paraId="48E14D94" w14:textId="77777777" w:rsidR="00BD01D1" w:rsidRPr="006C0A19" w:rsidRDefault="00BD01D1" w:rsidP="006C0A19">
      <w:pPr>
        <w:spacing w:after="0"/>
        <w:jc w:val="both"/>
        <w:rPr>
          <w:rFonts w:ascii="Times New Roman" w:hAnsi="Times New Roman" w:cs="Times New Roman"/>
          <w:sz w:val="24"/>
          <w:szCs w:val="24"/>
          <w:lang w:val="sr-Cyrl-BA"/>
        </w:rPr>
      </w:pPr>
    </w:p>
    <w:p w14:paraId="7F6DC407" w14:textId="77777777" w:rsidR="00DB31E2" w:rsidRPr="00471203" w:rsidRDefault="00DB31E2" w:rsidP="00DB31E2">
      <w:pPr>
        <w:pStyle w:val="ListParagraph"/>
        <w:ind w:left="0"/>
        <w:jc w:val="both"/>
        <w:rPr>
          <w:rFonts w:ascii="Times New Roman" w:hAnsi="Times New Roman"/>
          <w:bCs/>
          <w:sz w:val="24"/>
          <w:szCs w:val="24"/>
          <w:lang w:val="sr-Cyrl-BA"/>
        </w:rPr>
      </w:pPr>
      <w:r w:rsidRPr="00471203">
        <w:rPr>
          <w:rFonts w:ascii="Times New Roman" w:hAnsi="Times New Roman"/>
          <w:bCs/>
          <w:sz w:val="24"/>
          <w:szCs w:val="24"/>
          <w:lang w:val="sr-Cyrl-BA"/>
        </w:rPr>
        <w:t xml:space="preserve">Корисник може по потреби користити било који излаз са Система  наведен у члану 3. овог Уговора. Количина на излазима, за гасни дан,  не може бити већа од закупљене и преузете количине на Улазу у систем. </w:t>
      </w:r>
    </w:p>
    <w:p w14:paraId="310637FB" w14:textId="77777777" w:rsidR="00DB31E2" w:rsidRPr="007333D6" w:rsidRDefault="00DB31E2" w:rsidP="00DB31E2">
      <w:pPr>
        <w:pStyle w:val="ListParagraph"/>
        <w:jc w:val="both"/>
        <w:rPr>
          <w:rFonts w:ascii="Times New Roman" w:hAnsi="Times New Roman"/>
          <w:bCs/>
          <w:highlight w:val="yellow"/>
          <w:lang w:val="sr-Cyrl-BA"/>
        </w:rPr>
      </w:pPr>
    </w:p>
    <w:p w14:paraId="569E6057" w14:textId="77777777" w:rsidR="00DB31E2" w:rsidRPr="0047543D" w:rsidRDefault="00DB31E2" w:rsidP="00DB31E2">
      <w:pPr>
        <w:pStyle w:val="NoSpacing"/>
        <w:jc w:val="center"/>
        <w:rPr>
          <w:rFonts w:ascii="Times New Roman" w:hAnsi="Times New Roman"/>
          <w:b/>
          <w:sz w:val="24"/>
          <w:szCs w:val="24"/>
          <w:lang w:val="sr-Cyrl-BA"/>
        </w:rPr>
      </w:pPr>
      <w:r w:rsidRPr="0047543D">
        <w:rPr>
          <w:rFonts w:ascii="Times New Roman" w:hAnsi="Times New Roman"/>
          <w:b/>
          <w:sz w:val="24"/>
          <w:szCs w:val="24"/>
          <w:lang w:val="sr-Cyrl-BA"/>
        </w:rPr>
        <w:t>Прекорачење капацитета</w:t>
      </w:r>
    </w:p>
    <w:p w14:paraId="14E2C060" w14:textId="77777777" w:rsidR="00DB31E2" w:rsidRPr="0047543D" w:rsidRDefault="00DB31E2" w:rsidP="00DB31E2">
      <w:pPr>
        <w:pStyle w:val="NoSpacing"/>
        <w:jc w:val="center"/>
        <w:rPr>
          <w:rFonts w:ascii="Times New Roman" w:hAnsi="Times New Roman"/>
          <w:sz w:val="24"/>
          <w:szCs w:val="24"/>
          <w:lang w:val="sr-Cyrl-BA"/>
        </w:rPr>
      </w:pPr>
      <w:r w:rsidRPr="0047543D">
        <w:rPr>
          <w:rFonts w:ascii="Times New Roman" w:hAnsi="Times New Roman"/>
          <w:sz w:val="24"/>
          <w:szCs w:val="24"/>
          <w:lang w:val="sr-Cyrl-BA"/>
        </w:rPr>
        <w:t>Члан 5.</w:t>
      </w:r>
    </w:p>
    <w:p w14:paraId="59FAE363" w14:textId="77777777" w:rsidR="00DB31E2" w:rsidRPr="0047543D" w:rsidRDefault="00DB31E2" w:rsidP="00DB31E2">
      <w:pPr>
        <w:spacing w:after="0"/>
        <w:jc w:val="both"/>
        <w:rPr>
          <w:rFonts w:ascii="Times New Roman" w:hAnsi="Times New Roman"/>
          <w:sz w:val="24"/>
          <w:szCs w:val="24"/>
          <w:lang w:val="sr-Cyrl-BA"/>
        </w:rPr>
      </w:pPr>
      <w:r w:rsidRPr="0047543D">
        <w:rPr>
          <w:rFonts w:ascii="Times New Roman" w:hAnsi="Times New Roman"/>
          <w:sz w:val="24"/>
          <w:szCs w:val="24"/>
          <w:lang w:val="sr-Cyrl-BA"/>
        </w:rPr>
        <w:t>Корисник се обавезује да, у циљу транспорта потребних количина ПГ, ОТС-у доставља најаве количина изражене у kWh (према GCV, на 25/0).</w:t>
      </w:r>
    </w:p>
    <w:p w14:paraId="08F235DE" w14:textId="77777777" w:rsidR="00DB31E2" w:rsidRPr="0047543D" w:rsidRDefault="00DB31E2" w:rsidP="00DB31E2">
      <w:pPr>
        <w:spacing w:after="0"/>
        <w:jc w:val="both"/>
        <w:rPr>
          <w:rFonts w:ascii="Times New Roman" w:hAnsi="Times New Roman"/>
          <w:sz w:val="24"/>
          <w:szCs w:val="24"/>
          <w:lang w:val="sr-Cyrl-BA"/>
        </w:rPr>
      </w:pPr>
      <w:r w:rsidRPr="0047543D">
        <w:rPr>
          <w:rFonts w:ascii="Times New Roman" w:hAnsi="Times New Roman"/>
          <w:sz w:val="24"/>
          <w:szCs w:val="24"/>
          <w:lang w:val="sr-Cyrl-BA"/>
        </w:rPr>
        <w:t>Уговорне стране су сагласне да Корисник има право да закупљени капацитет користи искључиво у оквиру уговореног обима, на Улазу и сваком појединачном Излазу.</w:t>
      </w:r>
    </w:p>
    <w:p w14:paraId="4F094483" w14:textId="77777777" w:rsidR="00DB31E2" w:rsidRPr="0047543D" w:rsidRDefault="00DB31E2" w:rsidP="00DB31E2">
      <w:pPr>
        <w:spacing w:after="0"/>
        <w:jc w:val="both"/>
        <w:rPr>
          <w:rFonts w:ascii="Times New Roman" w:hAnsi="Times New Roman"/>
          <w:sz w:val="24"/>
          <w:szCs w:val="24"/>
          <w:lang w:val="sr-Cyrl-BA"/>
        </w:rPr>
      </w:pPr>
      <w:r w:rsidRPr="0047543D">
        <w:rPr>
          <w:rFonts w:ascii="Times New Roman" w:hAnsi="Times New Roman"/>
          <w:sz w:val="24"/>
          <w:szCs w:val="24"/>
          <w:lang w:val="sr-Cyrl-BA"/>
        </w:rPr>
        <w:t>Уколико Корисник затражи да транспортује веће количине ПГ од уговорених и уколико постоје расположиви капацитети, уговорне стране су сагласне да се транспорт додатних количина уговара закључивањем анекса овог Уговора по цијенама за одговарајући период закупа.</w:t>
      </w:r>
    </w:p>
    <w:p w14:paraId="31963EA4" w14:textId="77777777" w:rsidR="00DB31E2" w:rsidRPr="0047543D" w:rsidRDefault="00DB31E2" w:rsidP="00DB31E2">
      <w:pPr>
        <w:spacing w:after="0"/>
        <w:jc w:val="both"/>
        <w:rPr>
          <w:rFonts w:ascii="Times New Roman" w:hAnsi="Times New Roman"/>
          <w:sz w:val="24"/>
          <w:szCs w:val="24"/>
          <w:lang w:val="sr-Cyrl-BA"/>
        </w:rPr>
      </w:pPr>
      <w:r w:rsidRPr="0047543D">
        <w:rPr>
          <w:rFonts w:ascii="Times New Roman" w:hAnsi="Times New Roman"/>
          <w:sz w:val="24"/>
          <w:szCs w:val="24"/>
          <w:lang w:val="sr-Cyrl-BA"/>
        </w:rPr>
        <w:t xml:space="preserve">Дозвољено одступање испоручене, односно преузете количине ПГ на дневном нивоу, је одређено Правилима рада, и не може бити већа од 2% закупљеног дневног капацитета. </w:t>
      </w:r>
    </w:p>
    <w:p w14:paraId="6BEDE661" w14:textId="77777777" w:rsidR="00DB31E2" w:rsidRPr="0047543D" w:rsidRDefault="00DB31E2" w:rsidP="00DB31E2">
      <w:pPr>
        <w:spacing w:after="0"/>
        <w:jc w:val="both"/>
        <w:rPr>
          <w:rFonts w:ascii="Times New Roman" w:hAnsi="Times New Roman"/>
          <w:sz w:val="24"/>
          <w:szCs w:val="24"/>
          <w:lang w:val="sr-Cyrl-BA"/>
        </w:rPr>
      </w:pPr>
      <w:r w:rsidRPr="0047543D">
        <w:rPr>
          <w:rFonts w:ascii="Times New Roman" w:hAnsi="Times New Roman"/>
          <w:sz w:val="24"/>
          <w:szCs w:val="24"/>
          <w:lang w:val="sr-Cyrl-BA"/>
        </w:rPr>
        <w:t>У случају да Корисник прекорачи максимално уговорени капацитет у проценту већем од 2%, обрачун трошкова транспорта за цјелокупни износ прекорачења, врши се по цијени  односно тарифном ставу 50% већем од цијене, односно тарифног става за уговорени капацитет, за временски период за који је капацитет уговорен.</w:t>
      </w:r>
    </w:p>
    <w:p w14:paraId="70F79D1D" w14:textId="20ABF80C" w:rsidR="00FB4762" w:rsidRDefault="00DB31E2" w:rsidP="00DB31E2">
      <w:pPr>
        <w:spacing w:after="0"/>
        <w:jc w:val="both"/>
        <w:rPr>
          <w:rFonts w:ascii="Times New Roman" w:hAnsi="Times New Roman"/>
          <w:sz w:val="24"/>
          <w:szCs w:val="24"/>
          <w:lang w:val="sr-Latn-RS"/>
        </w:rPr>
      </w:pPr>
      <w:r w:rsidRPr="00ED4BA8">
        <w:rPr>
          <w:rFonts w:ascii="Times New Roman" w:hAnsi="Times New Roman"/>
          <w:sz w:val="24"/>
          <w:szCs w:val="24"/>
          <w:lang w:val="sr-Cyrl-BA"/>
        </w:rPr>
        <w:lastRenderedPageBreak/>
        <w:t xml:space="preserve"> </w:t>
      </w:r>
      <w:r w:rsidRPr="0047543D">
        <w:rPr>
          <w:rFonts w:ascii="Times New Roman" w:hAnsi="Times New Roman"/>
          <w:sz w:val="24"/>
          <w:szCs w:val="24"/>
          <w:lang w:val="sr-Cyrl-BA"/>
        </w:rPr>
        <w:t>Овако обрачунати трошкови су једнократна накнада за прекорачење, и обрачунавају се сваки пут кад Корисник прекорачи Уговором закупљени капацитет.</w:t>
      </w:r>
    </w:p>
    <w:p w14:paraId="0057B1EA" w14:textId="77777777" w:rsidR="00DB31E2" w:rsidRPr="00DB31E2" w:rsidRDefault="00DB31E2" w:rsidP="00DB31E2">
      <w:pPr>
        <w:spacing w:after="0"/>
        <w:jc w:val="both"/>
        <w:rPr>
          <w:rFonts w:ascii="Times New Roman" w:hAnsi="Times New Roman" w:cs="Times New Roman"/>
          <w:sz w:val="24"/>
          <w:szCs w:val="24"/>
          <w:lang w:val="sr-Latn-RS"/>
        </w:rPr>
      </w:pPr>
    </w:p>
    <w:p w14:paraId="15C74FCE" w14:textId="0C6BEAAE" w:rsidR="00681584" w:rsidRPr="006C0A19" w:rsidRDefault="00FB547A" w:rsidP="006C0A19">
      <w:pPr>
        <w:spacing w:after="0"/>
        <w:jc w:val="center"/>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Квалитет П</w:t>
      </w:r>
      <w:r w:rsidR="009470D2" w:rsidRPr="006C0A19">
        <w:rPr>
          <w:rFonts w:ascii="Times New Roman" w:hAnsi="Times New Roman" w:cs="Times New Roman"/>
          <w:b/>
          <w:bCs/>
          <w:sz w:val="24"/>
          <w:szCs w:val="24"/>
          <w:lang w:val="sr-Cyrl-BA"/>
        </w:rPr>
        <w:t>Г</w:t>
      </w:r>
    </w:p>
    <w:p w14:paraId="2BC9BF5D" w14:textId="75BF13BF" w:rsidR="00681584" w:rsidRPr="006C0A19" w:rsidRDefault="00FB547A"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6.</w:t>
      </w:r>
    </w:p>
    <w:p w14:paraId="5A72690B" w14:textId="0933883E" w:rsidR="003812A7"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ОТС преузима ПГ на Улазу у Систем и предаје Кориснику на Излазима </w:t>
      </w:r>
      <w:r w:rsidR="002B1BDF" w:rsidRPr="006C0A19">
        <w:rPr>
          <w:rFonts w:ascii="Times New Roman" w:hAnsi="Times New Roman" w:cs="Times New Roman"/>
          <w:sz w:val="24"/>
          <w:szCs w:val="24"/>
          <w:lang w:val="sr-Cyrl-BA"/>
        </w:rPr>
        <w:t>из</w:t>
      </w:r>
      <w:r w:rsidRPr="006C0A19">
        <w:rPr>
          <w:rFonts w:ascii="Times New Roman" w:hAnsi="Times New Roman" w:cs="Times New Roman"/>
          <w:sz w:val="24"/>
          <w:szCs w:val="24"/>
          <w:lang w:val="sr-Cyrl-BA"/>
        </w:rPr>
        <w:t xml:space="preserve"> Система ПГ чији је квалитет у складу са Правилима рада.</w:t>
      </w:r>
    </w:p>
    <w:p w14:paraId="006DF25E" w14:textId="50E3065F" w:rsidR="003812A7"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Мјерење у погледу квалитета ПГ врши се на ППС </w:t>
      </w:r>
      <w:r w:rsidR="00FB4762" w:rsidRPr="006C0A19">
        <w:rPr>
          <w:rFonts w:ascii="Times New Roman" w:hAnsi="Times New Roman" w:cs="Times New Roman"/>
          <w:sz w:val="24"/>
          <w:szCs w:val="24"/>
          <w:lang w:val="sr-Cyrl-BA"/>
        </w:rPr>
        <w:t>Зворник 1</w:t>
      </w:r>
      <w:r w:rsidRPr="006C0A19">
        <w:rPr>
          <w:rFonts w:ascii="Times New Roman" w:hAnsi="Times New Roman" w:cs="Times New Roman"/>
          <w:sz w:val="24"/>
          <w:szCs w:val="24"/>
          <w:lang w:val="sr-Cyrl-BA"/>
        </w:rPr>
        <w:t xml:space="preserve"> (главно) или на ППС Батајница (резервно), уколико главно мјерење на ППС </w:t>
      </w:r>
      <w:r w:rsidR="00955D73" w:rsidRPr="006C0A19">
        <w:rPr>
          <w:rFonts w:ascii="Times New Roman" w:hAnsi="Times New Roman" w:cs="Times New Roman"/>
          <w:sz w:val="24"/>
          <w:szCs w:val="24"/>
          <w:lang w:val="sr-Cyrl-BA"/>
        </w:rPr>
        <w:t>Зворник 1</w:t>
      </w:r>
      <w:r w:rsidRPr="006C0A19">
        <w:rPr>
          <w:rFonts w:ascii="Times New Roman" w:hAnsi="Times New Roman" w:cs="Times New Roman"/>
          <w:sz w:val="24"/>
          <w:szCs w:val="24"/>
          <w:lang w:val="sr-Cyrl-BA"/>
        </w:rPr>
        <w:t xml:space="preserve"> није у функцији.</w:t>
      </w:r>
    </w:p>
    <w:p w14:paraId="7588B42C" w14:textId="77777777" w:rsidR="003812A7"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ОТС је дужан да за сваки обрачунски период посједује извјештај о квалитету ПГ и да исти достави Кориснику на његов захтјев.</w:t>
      </w:r>
    </w:p>
    <w:p w14:paraId="4156FDF9" w14:textId="08403FC2" w:rsidR="00FB547A"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ОТС је дужан да у извјештајима о транспорту ПГ, поред </w:t>
      </w:r>
      <w:r w:rsidR="00FB4762" w:rsidRPr="006C0A19">
        <w:rPr>
          <w:rFonts w:ascii="Times New Roman" w:hAnsi="Times New Roman" w:cs="Times New Roman"/>
          <w:sz w:val="24"/>
          <w:szCs w:val="24"/>
          <w:lang w:val="sr-Cyrl-BA"/>
        </w:rPr>
        <w:t xml:space="preserve">енергије у kWh (GCV 25/0) доставља и </w:t>
      </w:r>
      <w:r w:rsidRPr="006C0A19">
        <w:rPr>
          <w:rFonts w:ascii="Times New Roman" w:hAnsi="Times New Roman" w:cs="Times New Roman"/>
          <w:sz w:val="24"/>
          <w:szCs w:val="24"/>
          <w:lang w:val="sr-Cyrl-BA"/>
        </w:rPr>
        <w:t>транспортоване количине на стандардним условима</w:t>
      </w:r>
      <w:r w:rsidR="00FB4762" w:rsidRPr="006C0A19">
        <w:rPr>
          <w:rFonts w:ascii="Times New Roman" w:hAnsi="Times New Roman" w:cs="Times New Roman"/>
          <w:sz w:val="24"/>
          <w:szCs w:val="24"/>
          <w:lang w:val="sr-Cyrl-BA"/>
        </w:rPr>
        <w:t xml:space="preserve">, </w:t>
      </w:r>
      <w:r w:rsidRPr="006C0A19">
        <w:rPr>
          <w:rFonts w:ascii="Times New Roman" w:hAnsi="Times New Roman" w:cs="Times New Roman"/>
          <w:sz w:val="24"/>
          <w:szCs w:val="24"/>
          <w:lang w:val="sr-Cyrl-BA"/>
        </w:rPr>
        <w:t>горњу и доњу топлотну вриједност транспортованог ПГ утврђену за обрачунски период.</w:t>
      </w:r>
    </w:p>
    <w:p w14:paraId="23DA9A32" w14:textId="77777777" w:rsidR="006C0A19" w:rsidRPr="006C0A19" w:rsidRDefault="006C0A19" w:rsidP="006C0A19">
      <w:pPr>
        <w:spacing w:after="0"/>
        <w:jc w:val="both"/>
        <w:rPr>
          <w:rFonts w:ascii="Times New Roman" w:hAnsi="Times New Roman" w:cs="Times New Roman"/>
          <w:sz w:val="24"/>
          <w:szCs w:val="24"/>
          <w:lang w:val="sr-Cyrl-BA"/>
        </w:rPr>
      </w:pPr>
    </w:p>
    <w:p w14:paraId="7EB3D725" w14:textId="34E8F680" w:rsidR="00681584" w:rsidRPr="006C0A19" w:rsidRDefault="00FB547A" w:rsidP="006C0A19">
      <w:pPr>
        <w:spacing w:after="0"/>
        <w:jc w:val="center"/>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Мјерење количина</w:t>
      </w:r>
      <w:r w:rsidR="00FB4762" w:rsidRPr="006C0A19">
        <w:rPr>
          <w:rFonts w:ascii="Times New Roman" w:hAnsi="Times New Roman" w:cs="Times New Roman"/>
          <w:b/>
          <w:bCs/>
          <w:sz w:val="24"/>
          <w:szCs w:val="24"/>
          <w:lang w:val="sr-Cyrl-BA"/>
        </w:rPr>
        <w:t xml:space="preserve"> и обрачун енергије</w:t>
      </w:r>
    </w:p>
    <w:p w14:paraId="1D3BBF34" w14:textId="77777777" w:rsidR="00681584" w:rsidRPr="006C0A19" w:rsidRDefault="00FB547A"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7.</w:t>
      </w:r>
    </w:p>
    <w:p w14:paraId="488C2F63" w14:textId="3696BC1C" w:rsidR="007D45E3" w:rsidRPr="006C0A19" w:rsidRDefault="007D45E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Енергија</w:t>
      </w:r>
      <w:r w:rsidR="00FB547A" w:rsidRPr="006C0A19">
        <w:rPr>
          <w:rFonts w:ascii="Times New Roman" w:hAnsi="Times New Roman" w:cs="Times New Roman"/>
          <w:sz w:val="24"/>
          <w:szCs w:val="24"/>
          <w:lang w:val="sr-Cyrl-BA"/>
        </w:rPr>
        <w:t xml:space="preserve"> </w:t>
      </w:r>
      <w:r w:rsidR="00FB4762" w:rsidRPr="006C0A19">
        <w:rPr>
          <w:rFonts w:ascii="Times New Roman" w:hAnsi="Times New Roman" w:cs="Times New Roman"/>
          <w:sz w:val="24"/>
          <w:szCs w:val="24"/>
          <w:lang w:val="sr-Cyrl-BA"/>
        </w:rPr>
        <w:t xml:space="preserve">и количина </w:t>
      </w:r>
      <w:r w:rsidR="00FB547A" w:rsidRPr="006C0A19">
        <w:rPr>
          <w:rFonts w:ascii="Times New Roman" w:hAnsi="Times New Roman" w:cs="Times New Roman"/>
          <w:sz w:val="24"/>
          <w:szCs w:val="24"/>
          <w:lang w:val="sr-Cyrl-BA"/>
        </w:rPr>
        <w:t>транспортованог ПГ се утврђује на дневном нивоу, на Улазу и сваком Излазу</w:t>
      </w:r>
      <w:r w:rsidR="00FB4762" w:rsidRPr="006C0A19">
        <w:rPr>
          <w:rFonts w:ascii="Times New Roman" w:hAnsi="Times New Roman" w:cs="Times New Roman"/>
          <w:sz w:val="24"/>
          <w:szCs w:val="24"/>
          <w:lang w:val="sr-Cyrl-BA"/>
        </w:rPr>
        <w:t xml:space="preserve"> из Система</w:t>
      </w:r>
      <w:r w:rsidR="00FB547A" w:rsidRPr="006C0A19">
        <w:rPr>
          <w:rFonts w:ascii="Times New Roman" w:hAnsi="Times New Roman" w:cs="Times New Roman"/>
          <w:sz w:val="24"/>
          <w:szCs w:val="24"/>
          <w:lang w:val="sr-Cyrl-BA"/>
        </w:rPr>
        <w:t>.</w:t>
      </w:r>
    </w:p>
    <w:p w14:paraId="23B07353" w14:textId="0A65005D" w:rsidR="007D45E3"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Измјерена </w:t>
      </w:r>
      <w:r w:rsidR="00000696" w:rsidRPr="006C0A19">
        <w:rPr>
          <w:rFonts w:ascii="Times New Roman" w:hAnsi="Times New Roman" w:cs="Times New Roman"/>
          <w:sz w:val="24"/>
          <w:szCs w:val="24"/>
          <w:lang w:val="sr-Cyrl-BA"/>
        </w:rPr>
        <w:t>енергија</w:t>
      </w:r>
      <w:r w:rsidRPr="006C0A19">
        <w:rPr>
          <w:rFonts w:ascii="Times New Roman" w:hAnsi="Times New Roman" w:cs="Times New Roman"/>
          <w:sz w:val="24"/>
          <w:szCs w:val="24"/>
          <w:lang w:val="sr-Cyrl-BA"/>
        </w:rPr>
        <w:t xml:space="preserve"> транспортованог ПГ</w:t>
      </w:r>
      <w:r w:rsidR="00000696" w:rsidRPr="006C0A19">
        <w:rPr>
          <w:rFonts w:ascii="Times New Roman" w:hAnsi="Times New Roman" w:cs="Times New Roman"/>
          <w:sz w:val="24"/>
          <w:szCs w:val="24"/>
          <w:lang w:val="sr-Cyrl-BA"/>
        </w:rPr>
        <w:t>, на мјерним мјестима која имају процесни гасни хроматограф,</w:t>
      </w:r>
      <w:r w:rsidRPr="006C0A19">
        <w:rPr>
          <w:rFonts w:ascii="Times New Roman" w:hAnsi="Times New Roman" w:cs="Times New Roman"/>
          <w:sz w:val="24"/>
          <w:szCs w:val="24"/>
          <w:lang w:val="sr-Cyrl-BA"/>
        </w:rPr>
        <w:t xml:space="preserve"> се изражава у kWh</w:t>
      </w:r>
      <w:r w:rsidR="00FB4762" w:rsidRPr="006C0A19">
        <w:rPr>
          <w:rFonts w:ascii="Times New Roman" w:hAnsi="Times New Roman" w:cs="Times New Roman"/>
          <w:sz w:val="24"/>
          <w:szCs w:val="24"/>
          <w:lang w:val="sr-Cyrl-BA"/>
        </w:rPr>
        <w:t>,</w:t>
      </w:r>
      <w:r w:rsidRPr="006C0A19">
        <w:rPr>
          <w:rFonts w:ascii="Times New Roman" w:hAnsi="Times New Roman" w:cs="Times New Roman"/>
          <w:sz w:val="24"/>
          <w:szCs w:val="24"/>
          <w:lang w:val="sr-Cyrl-BA"/>
        </w:rPr>
        <w:t xml:space="preserve"> према горњој калоријској вриједности гаса (GCV, на 25/0).</w:t>
      </w:r>
    </w:p>
    <w:p w14:paraId="0F2CD8DA" w14:textId="4F3D2C66" w:rsidR="00750039" w:rsidRPr="006C0A19" w:rsidRDefault="00750039"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Количина енергије транспортованог ПГ, на мјерним мјестима која немају процесни гасни хроматограф, се израчунава на основу измјерених количина на стандардним условима стања (температура 288,15 K (15</w:t>
      </w:r>
      <w:r w:rsidRPr="006C0A19">
        <w:rPr>
          <w:rFonts w:ascii="Times New Roman" w:hAnsi="Times New Roman" w:cs="Times New Roman"/>
          <w:sz w:val="24"/>
          <w:szCs w:val="24"/>
          <w:lang w:val="sr-Cyrl-BA"/>
        </w:rPr>
        <w:sym w:font="Symbol" w:char="F0B0"/>
      </w:r>
      <w:r w:rsidRPr="006C0A19">
        <w:rPr>
          <w:rFonts w:ascii="Times New Roman" w:hAnsi="Times New Roman" w:cs="Times New Roman"/>
          <w:sz w:val="24"/>
          <w:szCs w:val="24"/>
          <w:lang w:val="sr-Cyrl-BA"/>
        </w:rPr>
        <w:t xml:space="preserve">C) и притисак 1,01325 bar) и горње </w:t>
      </w:r>
      <w:r w:rsidR="00BD01D1" w:rsidRPr="006C0A19">
        <w:rPr>
          <w:rFonts w:ascii="Times New Roman" w:hAnsi="Times New Roman" w:cs="Times New Roman"/>
          <w:sz w:val="24"/>
          <w:szCs w:val="24"/>
          <w:lang w:val="sr-Cyrl-BA"/>
        </w:rPr>
        <w:t>топлотне</w:t>
      </w:r>
      <w:r w:rsidRPr="006C0A19">
        <w:rPr>
          <w:rFonts w:ascii="Times New Roman" w:hAnsi="Times New Roman" w:cs="Times New Roman"/>
          <w:sz w:val="24"/>
          <w:szCs w:val="24"/>
          <w:lang w:val="sr-Cyrl-BA"/>
        </w:rPr>
        <w:t xml:space="preserve"> вриједности природног гаса (GCV, на 25/0).</w:t>
      </w:r>
    </w:p>
    <w:p w14:paraId="71AF17D2" w14:textId="77777777" w:rsidR="00BD01D1" w:rsidRPr="006C0A19" w:rsidRDefault="00BD01D1"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Количина ПГ испоручена на излазу се утврђује очитавањем мјерила ПГ на том Излазу.</w:t>
      </w:r>
    </w:p>
    <w:p w14:paraId="6531D331" w14:textId="51D56487" w:rsidR="00BD01D1" w:rsidRPr="006C0A19" w:rsidRDefault="006739E2" w:rsidP="006C0A19">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Мјере</w:t>
      </w:r>
      <w:r w:rsidR="00BD01D1" w:rsidRPr="006C0A19">
        <w:rPr>
          <w:rFonts w:ascii="Times New Roman" w:hAnsi="Times New Roman" w:cs="Times New Roman"/>
          <w:sz w:val="24"/>
          <w:szCs w:val="24"/>
          <w:lang w:val="sr-Cyrl-BA"/>
        </w:rPr>
        <w:t>ње транспортованих количина врши се континуирано, а количина се евидентира у Мјесечном извјештају о испоруци ПГ измећу ОТС-а и Корисника.</w:t>
      </w:r>
    </w:p>
    <w:p w14:paraId="437FDB0A" w14:textId="77777777" w:rsidR="00BD01D1" w:rsidRPr="006C0A19" w:rsidRDefault="00BD01D1"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Уговорне стране сагласно признају мјерење количине ПГ, само и искључиво преко мјерних уређаја који имају неоштећени важећи жиг надлежног органа, на свим прописаним мјестима.</w:t>
      </w:r>
    </w:p>
    <w:p w14:paraId="1842F580" w14:textId="78DD1D18" w:rsidR="007D45E3"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Дневна количина ПГ из увоза, која је Кориснику алоцирана на мјерном мјесту, израчунава се на основу потврђене </w:t>
      </w:r>
      <w:r w:rsidR="007D45E3" w:rsidRPr="006C0A19">
        <w:rPr>
          <w:rFonts w:ascii="Times New Roman" w:hAnsi="Times New Roman" w:cs="Times New Roman"/>
          <w:sz w:val="24"/>
          <w:szCs w:val="24"/>
          <w:lang w:val="sr-Cyrl-BA"/>
        </w:rPr>
        <w:t>Н</w:t>
      </w:r>
      <w:r w:rsidRPr="006C0A19">
        <w:rPr>
          <w:rFonts w:ascii="Times New Roman" w:hAnsi="Times New Roman" w:cs="Times New Roman"/>
          <w:sz w:val="24"/>
          <w:szCs w:val="24"/>
          <w:lang w:val="sr-Cyrl-BA"/>
        </w:rPr>
        <w:t>ајаве за тај гасни дан, тако што се из енергије изражене у kWh порема GCV, на 25/0 и потврђене у најави транспорта од узгасног оператера, израчуна количина ПГ у [1m</w:t>
      </w:r>
      <w:r w:rsidRPr="00955D73">
        <w:rPr>
          <w:rFonts w:ascii="Times New Roman" w:hAnsi="Times New Roman" w:cs="Times New Roman"/>
          <w:sz w:val="24"/>
          <w:szCs w:val="24"/>
          <w:vertAlign w:val="superscript"/>
          <w:lang w:val="sr-Cyrl-BA"/>
        </w:rPr>
        <w:t>3</w:t>
      </w:r>
      <w:r w:rsidRPr="006C0A19">
        <w:rPr>
          <w:rFonts w:ascii="Times New Roman" w:hAnsi="Times New Roman" w:cs="Times New Roman"/>
          <w:sz w:val="24"/>
          <w:szCs w:val="24"/>
          <w:lang w:val="sr-Cyrl-BA"/>
        </w:rPr>
        <w:t xml:space="preserve"> ] при стандардним условима стања (15</w:t>
      </w:r>
      <w:r w:rsidRPr="006C0A19">
        <w:rPr>
          <w:rFonts w:ascii="Times New Roman" w:hAnsi="Times New Roman" w:cs="Times New Roman"/>
          <w:sz w:val="24"/>
          <w:szCs w:val="24"/>
          <w:lang w:val="sr-Cyrl-BA"/>
        </w:rPr>
        <w:sym w:font="Symbol" w:char="F0B0"/>
      </w:r>
      <w:r w:rsidRPr="006C0A19">
        <w:rPr>
          <w:rFonts w:ascii="Times New Roman" w:hAnsi="Times New Roman" w:cs="Times New Roman"/>
          <w:sz w:val="24"/>
          <w:szCs w:val="24"/>
          <w:lang w:val="sr-Cyrl-BA"/>
        </w:rPr>
        <w:t>C</w:t>
      </w:r>
      <w:r w:rsidR="007D45E3" w:rsidRPr="006C0A19">
        <w:rPr>
          <w:rFonts w:ascii="Times New Roman" w:hAnsi="Times New Roman" w:cs="Times New Roman"/>
          <w:sz w:val="24"/>
          <w:szCs w:val="24"/>
          <w:lang w:val="sr-Cyrl-BA"/>
        </w:rPr>
        <w:t>;</w:t>
      </w:r>
      <w:r w:rsidRPr="006C0A19">
        <w:rPr>
          <w:rFonts w:ascii="Times New Roman" w:hAnsi="Times New Roman" w:cs="Times New Roman"/>
          <w:sz w:val="24"/>
          <w:szCs w:val="24"/>
          <w:lang w:val="sr-Cyrl-BA"/>
        </w:rPr>
        <w:t xml:space="preserve"> 1</w:t>
      </w:r>
      <w:r w:rsidR="007D45E3" w:rsidRPr="006C0A19">
        <w:rPr>
          <w:rFonts w:ascii="Times New Roman" w:hAnsi="Times New Roman" w:cs="Times New Roman"/>
          <w:sz w:val="24"/>
          <w:szCs w:val="24"/>
          <w:lang w:val="sr-Cyrl-BA"/>
        </w:rPr>
        <w:t>,</w:t>
      </w:r>
      <w:r w:rsidRPr="006C0A19">
        <w:rPr>
          <w:rFonts w:ascii="Times New Roman" w:hAnsi="Times New Roman" w:cs="Times New Roman"/>
          <w:sz w:val="24"/>
          <w:szCs w:val="24"/>
          <w:lang w:val="sr-Cyrl-BA"/>
        </w:rPr>
        <w:t xml:space="preserve">01325 </w:t>
      </w:r>
      <w:r w:rsidR="007D45E3" w:rsidRPr="006C0A19">
        <w:rPr>
          <w:rFonts w:ascii="Times New Roman" w:hAnsi="Times New Roman" w:cs="Times New Roman"/>
          <w:sz w:val="24"/>
          <w:szCs w:val="24"/>
          <w:lang w:val="sr-Cyrl-BA"/>
        </w:rPr>
        <w:t>bar</w:t>
      </w:r>
      <w:r w:rsidRPr="006C0A19">
        <w:rPr>
          <w:rFonts w:ascii="Times New Roman" w:hAnsi="Times New Roman" w:cs="Times New Roman"/>
          <w:sz w:val="24"/>
          <w:szCs w:val="24"/>
          <w:lang w:val="sr-Cyrl-BA"/>
        </w:rPr>
        <w:t>).</w:t>
      </w:r>
    </w:p>
    <w:p w14:paraId="5287A647" w14:textId="55B20BF7" w:rsidR="00FB547A"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Разлике између алоциране и стварно измјерене количине ПГ се воде на Рачуну опративног уравнотежења (ОБА) као дуговање/потраживање Корисника према Систему.</w:t>
      </w:r>
    </w:p>
    <w:p w14:paraId="2A81F273" w14:textId="77777777" w:rsidR="00BD01D1" w:rsidRPr="006C0A19" w:rsidRDefault="00BD01D1" w:rsidP="006C0A19">
      <w:pPr>
        <w:spacing w:after="0"/>
        <w:jc w:val="both"/>
        <w:rPr>
          <w:rFonts w:ascii="Times New Roman" w:hAnsi="Times New Roman" w:cs="Times New Roman"/>
          <w:sz w:val="24"/>
          <w:szCs w:val="24"/>
          <w:lang w:val="sr-Cyrl-BA"/>
        </w:rPr>
      </w:pPr>
    </w:p>
    <w:p w14:paraId="700B6DCA" w14:textId="3DDC05B9" w:rsidR="00904CEA" w:rsidRPr="006C0A19" w:rsidRDefault="00904CEA" w:rsidP="006C0A19">
      <w:pPr>
        <w:spacing w:after="0"/>
        <w:jc w:val="center"/>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Рачун оперативног балансирања</w:t>
      </w:r>
    </w:p>
    <w:p w14:paraId="4D89222E" w14:textId="56860F72" w:rsidR="00681584" w:rsidRPr="006C0A19" w:rsidRDefault="00FB547A"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8.</w:t>
      </w:r>
    </w:p>
    <w:p w14:paraId="3B3CC401" w14:textId="77777777" w:rsidR="00904CEA"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Уговорне стране су сагласне да се утврђивање измјерених и преузетих количина ПГ врши на дневном нивоу најмање једном мјесечно, и то:</w:t>
      </w:r>
    </w:p>
    <w:p w14:paraId="67481C50" w14:textId="77777777" w:rsidR="00904CEA"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1) првог дана наредног мјесеца, као и</w:t>
      </w:r>
    </w:p>
    <w:p w14:paraId="067FB53D" w14:textId="77777777" w:rsidR="00904CEA"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2) при промјени цијене за приступ и коришћење Система или при евентуалној промјени услова испоруке ПГ у складу са овим Уговором и Законом.</w:t>
      </w:r>
    </w:p>
    <w:p w14:paraId="574E64B7" w14:textId="0AB90083" w:rsidR="00904CEA"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lastRenderedPageBreak/>
        <w:t>Утврђивање транспортованих количина врши се свакодневно, између ОТС-а и Корисника, а утврђене количине се евидентирају у Извјештају о</w:t>
      </w:r>
      <w:r w:rsidR="00904CEA" w:rsidRPr="006C0A19">
        <w:rPr>
          <w:rFonts w:ascii="Times New Roman" w:hAnsi="Times New Roman" w:cs="Times New Roman"/>
          <w:sz w:val="24"/>
          <w:szCs w:val="24"/>
          <w:lang w:val="sr-Cyrl-BA"/>
        </w:rPr>
        <w:t xml:space="preserve"> испоруци</w:t>
      </w:r>
      <w:r w:rsidRPr="006C0A19">
        <w:rPr>
          <w:rFonts w:ascii="Times New Roman" w:hAnsi="Times New Roman" w:cs="Times New Roman"/>
          <w:sz w:val="24"/>
          <w:szCs w:val="24"/>
          <w:lang w:val="sr-Cyrl-BA"/>
        </w:rPr>
        <w:t xml:space="preserve"> ПГ и</w:t>
      </w:r>
      <w:r w:rsidR="00904CEA" w:rsidRPr="006C0A19">
        <w:rPr>
          <w:rFonts w:ascii="Times New Roman" w:hAnsi="Times New Roman" w:cs="Times New Roman"/>
          <w:sz w:val="24"/>
          <w:szCs w:val="24"/>
          <w:lang w:val="sr-Cyrl-BA"/>
        </w:rPr>
        <w:t xml:space="preserve"> Рачуну оперативног балансирања</w:t>
      </w:r>
      <w:r w:rsidRPr="006C0A19">
        <w:rPr>
          <w:rFonts w:ascii="Times New Roman" w:hAnsi="Times New Roman" w:cs="Times New Roman"/>
          <w:sz w:val="24"/>
          <w:szCs w:val="24"/>
          <w:lang w:val="sr-Cyrl-BA"/>
        </w:rPr>
        <w:t>.</w:t>
      </w:r>
    </w:p>
    <w:p w14:paraId="7C8EFCAB" w14:textId="0B7C79EF" w:rsidR="00904CEA"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Корисник и ОТС ће уложити разумне напоре да на крају сваког гасног мјесеца разлика на Рачуну опративног </w:t>
      </w:r>
      <w:r w:rsidR="00BD01D1" w:rsidRPr="006C0A19">
        <w:rPr>
          <w:rFonts w:ascii="Times New Roman" w:hAnsi="Times New Roman" w:cs="Times New Roman"/>
          <w:sz w:val="24"/>
          <w:szCs w:val="24"/>
          <w:lang w:val="sr-Cyrl-BA"/>
        </w:rPr>
        <w:t>балансирања</w:t>
      </w:r>
      <w:r w:rsidRPr="006C0A19">
        <w:rPr>
          <w:rFonts w:ascii="Times New Roman" w:hAnsi="Times New Roman" w:cs="Times New Roman"/>
          <w:sz w:val="24"/>
          <w:szCs w:val="24"/>
          <w:lang w:val="sr-Cyrl-BA"/>
        </w:rPr>
        <w:t xml:space="preserve"> буде што ближа нули.</w:t>
      </w:r>
    </w:p>
    <w:p w14:paraId="2B7E5409" w14:textId="2F266135" w:rsidR="00904CEA"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Укупно дозвољена разлика (одступање) на рачуну опративног </w:t>
      </w:r>
      <w:r w:rsidR="00BD01D1" w:rsidRPr="006C0A19">
        <w:rPr>
          <w:rFonts w:ascii="Times New Roman" w:hAnsi="Times New Roman" w:cs="Times New Roman"/>
          <w:sz w:val="24"/>
          <w:szCs w:val="24"/>
          <w:lang w:val="sr-Cyrl-BA"/>
        </w:rPr>
        <w:t>балансира</w:t>
      </w:r>
      <w:r w:rsidRPr="006C0A19">
        <w:rPr>
          <w:rFonts w:ascii="Times New Roman" w:hAnsi="Times New Roman" w:cs="Times New Roman"/>
          <w:sz w:val="24"/>
          <w:szCs w:val="24"/>
          <w:lang w:val="sr-Cyrl-BA"/>
        </w:rPr>
        <w:t xml:space="preserve">ња на Излазима из члана 3. износи __________ </w:t>
      </w:r>
      <w:r w:rsidR="00904CEA" w:rsidRPr="006C0A19">
        <w:rPr>
          <w:rFonts w:ascii="Times New Roman" w:hAnsi="Times New Roman" w:cs="Times New Roman"/>
          <w:sz w:val="24"/>
          <w:szCs w:val="24"/>
          <w:lang w:val="sr-Cyrl-BA"/>
        </w:rPr>
        <w:t>kWh</w:t>
      </w:r>
      <w:r w:rsidRPr="006C0A19">
        <w:rPr>
          <w:rFonts w:ascii="Times New Roman" w:hAnsi="Times New Roman" w:cs="Times New Roman"/>
          <w:sz w:val="24"/>
          <w:szCs w:val="24"/>
          <w:lang w:val="sr-Cyrl-BA"/>
        </w:rPr>
        <w:t>.</w:t>
      </w:r>
    </w:p>
    <w:p w14:paraId="7CB772A2" w14:textId="77777777" w:rsidR="00DB31E2" w:rsidRPr="0047543D" w:rsidRDefault="00DB31E2" w:rsidP="00DB31E2">
      <w:pPr>
        <w:spacing w:after="0"/>
        <w:jc w:val="both"/>
        <w:rPr>
          <w:rFonts w:ascii="Times New Roman" w:hAnsi="Times New Roman"/>
          <w:sz w:val="24"/>
          <w:szCs w:val="24"/>
          <w:lang w:val="sr-Cyrl-BA"/>
        </w:rPr>
      </w:pPr>
      <w:r w:rsidRPr="0047543D">
        <w:rPr>
          <w:rFonts w:ascii="Times New Roman" w:hAnsi="Times New Roman"/>
          <w:sz w:val="24"/>
          <w:szCs w:val="24"/>
          <w:lang w:val="sr-Cyrl-BA"/>
        </w:rPr>
        <w:t>Стране су сагласне да се стање дуговања/потраживања енергије/гаса, умјесто поравнања између ОТС-а и Корисника, могу пренијети у наредни уговорни период за који Корисник потпише уговор о транспорту.</w:t>
      </w:r>
    </w:p>
    <w:p w14:paraId="24B5A5E4" w14:textId="77777777" w:rsidR="00DB31E2" w:rsidRPr="0047543D" w:rsidRDefault="00DB31E2" w:rsidP="00DB31E2">
      <w:pPr>
        <w:spacing w:after="0"/>
        <w:jc w:val="both"/>
        <w:rPr>
          <w:rFonts w:ascii="Times New Roman" w:hAnsi="Times New Roman"/>
          <w:sz w:val="24"/>
          <w:szCs w:val="24"/>
          <w:lang w:val="sr-Cyrl-BA"/>
        </w:rPr>
      </w:pPr>
      <w:r w:rsidRPr="0047543D">
        <w:rPr>
          <w:rFonts w:ascii="Times New Roman" w:hAnsi="Times New Roman"/>
          <w:sz w:val="24"/>
          <w:szCs w:val="24"/>
          <w:lang w:val="sr-Cyrl-BA"/>
        </w:rPr>
        <w:t>Ако Корисник не потпише нови Уговор о транспорту дужан је са ОТС-ом извршити поравнање дуговања потраживања са ОБА рачуна, у року од мјесец дана од истека Уговора о транспорту.</w:t>
      </w:r>
    </w:p>
    <w:p w14:paraId="67A9EB2D" w14:textId="77777777" w:rsidR="00DB31E2" w:rsidRPr="0047543D" w:rsidRDefault="00DB31E2" w:rsidP="00DB31E2">
      <w:pPr>
        <w:spacing w:after="0"/>
        <w:jc w:val="both"/>
        <w:rPr>
          <w:rFonts w:ascii="Times New Roman" w:hAnsi="Times New Roman"/>
          <w:sz w:val="24"/>
          <w:szCs w:val="24"/>
          <w:lang w:val="sr-Cyrl-BA"/>
        </w:rPr>
      </w:pPr>
      <w:r w:rsidRPr="0047543D">
        <w:rPr>
          <w:rFonts w:ascii="Times New Roman" w:hAnsi="Times New Roman"/>
          <w:sz w:val="24"/>
          <w:szCs w:val="24"/>
          <w:lang w:val="sr-Cyrl-BA"/>
        </w:rPr>
        <w:t>Ако Корисник из Система преузме мање енергије/гаса (у kWh/m</w:t>
      </w:r>
      <w:r w:rsidRPr="0047543D">
        <w:rPr>
          <w:rFonts w:ascii="Times New Roman" w:hAnsi="Times New Roman"/>
          <w:sz w:val="24"/>
          <w:szCs w:val="24"/>
          <w:vertAlign w:val="superscript"/>
          <w:lang w:val="sr-Cyrl-BA"/>
        </w:rPr>
        <w:t>3</w:t>
      </w:r>
      <w:r w:rsidRPr="0047543D">
        <w:rPr>
          <w:rFonts w:ascii="Times New Roman" w:hAnsi="Times New Roman"/>
          <w:sz w:val="24"/>
          <w:szCs w:val="24"/>
          <w:lang w:val="sr-Cyrl-BA"/>
        </w:rPr>
        <w:t>) него што му је испоручио снабдјевач, ОТС ће Кориснику ставити на располагање енергију/гас коју није преузео из Система.</w:t>
      </w:r>
    </w:p>
    <w:p w14:paraId="5EE79FE3" w14:textId="7CB004E5" w:rsidR="00FB547A" w:rsidRDefault="00DB31E2" w:rsidP="00DB31E2">
      <w:pPr>
        <w:spacing w:after="0"/>
        <w:jc w:val="both"/>
        <w:rPr>
          <w:rFonts w:ascii="Times New Roman" w:hAnsi="Times New Roman" w:cs="Times New Roman"/>
          <w:sz w:val="24"/>
          <w:szCs w:val="24"/>
          <w:lang w:val="sr-Cyrl-BA"/>
        </w:rPr>
      </w:pPr>
      <w:r w:rsidRPr="0047543D">
        <w:rPr>
          <w:rFonts w:ascii="Times New Roman" w:hAnsi="Times New Roman"/>
          <w:sz w:val="24"/>
          <w:szCs w:val="24"/>
          <w:lang w:val="sr-Cyrl-BA"/>
        </w:rPr>
        <w:t>Ако Корисник из Система преузме више енергије/гаса (у kWh/m</w:t>
      </w:r>
      <w:r w:rsidRPr="0047543D">
        <w:rPr>
          <w:rFonts w:ascii="Times New Roman" w:hAnsi="Times New Roman"/>
          <w:sz w:val="24"/>
          <w:szCs w:val="24"/>
          <w:vertAlign w:val="superscript"/>
          <w:lang w:val="sr-Cyrl-BA"/>
        </w:rPr>
        <w:t>3</w:t>
      </w:r>
      <w:r w:rsidRPr="0047543D">
        <w:rPr>
          <w:rFonts w:ascii="Times New Roman" w:hAnsi="Times New Roman"/>
          <w:sz w:val="24"/>
          <w:szCs w:val="24"/>
          <w:lang w:val="sr-Cyrl-BA"/>
        </w:rPr>
        <w:t>) него што му је испоручио снабдјевач, дужан је ОТС-у надокнадити енергију/гас коју је преузео из Система.</w:t>
      </w:r>
    </w:p>
    <w:p w14:paraId="611BDBFD" w14:textId="77777777" w:rsidR="006C0A19" w:rsidRPr="006C0A19" w:rsidRDefault="006C0A19" w:rsidP="006C0A19">
      <w:pPr>
        <w:spacing w:after="0"/>
        <w:jc w:val="both"/>
        <w:rPr>
          <w:rFonts w:ascii="Times New Roman" w:hAnsi="Times New Roman" w:cs="Times New Roman"/>
          <w:sz w:val="24"/>
          <w:szCs w:val="24"/>
          <w:lang w:val="sr-Cyrl-BA"/>
        </w:rPr>
      </w:pPr>
    </w:p>
    <w:p w14:paraId="6BD3FE08" w14:textId="77777777" w:rsidR="00681584" w:rsidRPr="006C0A19" w:rsidRDefault="00FB547A" w:rsidP="006C0A19">
      <w:pPr>
        <w:spacing w:after="0"/>
        <w:jc w:val="center"/>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Уговорено трајање транспорта</w:t>
      </w:r>
    </w:p>
    <w:p w14:paraId="516F69F1" w14:textId="77777777" w:rsidR="00681584" w:rsidRPr="006C0A19" w:rsidRDefault="00FB547A"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9.</w:t>
      </w:r>
    </w:p>
    <w:p w14:paraId="01A17B8C" w14:textId="673B4334" w:rsidR="001B3667"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Уговорне стране су сагласне да уговорени период транспорта ПГ почиње у 06:00 часова </w:t>
      </w:r>
      <w:r w:rsidR="00BD01D1" w:rsidRPr="006C0A19">
        <w:rPr>
          <w:rFonts w:ascii="Times New Roman" w:hAnsi="Times New Roman" w:cs="Times New Roman"/>
          <w:sz w:val="24"/>
          <w:szCs w:val="24"/>
          <w:lang w:val="sr-Cyrl-BA"/>
        </w:rPr>
        <w:t>__</w:t>
      </w:r>
      <w:r w:rsidRPr="006C0A19">
        <w:rPr>
          <w:rFonts w:ascii="Times New Roman" w:hAnsi="Times New Roman" w:cs="Times New Roman"/>
          <w:sz w:val="24"/>
          <w:szCs w:val="24"/>
          <w:lang w:val="sr-Cyrl-BA"/>
        </w:rPr>
        <w:t>.</w:t>
      </w:r>
      <w:r w:rsidR="00BD01D1" w:rsidRPr="006C0A19">
        <w:rPr>
          <w:rFonts w:ascii="Times New Roman" w:hAnsi="Times New Roman" w:cs="Times New Roman"/>
          <w:sz w:val="24"/>
          <w:szCs w:val="24"/>
          <w:lang w:val="sr-Cyrl-BA"/>
        </w:rPr>
        <w:t>__.20</w:t>
      </w:r>
      <w:r w:rsidRPr="006C0A19">
        <w:rPr>
          <w:rFonts w:ascii="Times New Roman" w:hAnsi="Times New Roman" w:cs="Times New Roman"/>
          <w:sz w:val="24"/>
          <w:szCs w:val="24"/>
          <w:lang w:val="sr-Cyrl-BA"/>
        </w:rPr>
        <w:t xml:space="preserve">__. године и завршава се у 06:00 часова </w:t>
      </w:r>
      <w:r w:rsidR="00E61B22" w:rsidRPr="006C0A19">
        <w:rPr>
          <w:rFonts w:ascii="Times New Roman" w:hAnsi="Times New Roman" w:cs="Times New Roman"/>
          <w:sz w:val="24"/>
          <w:szCs w:val="24"/>
          <w:lang w:val="sr-Cyrl-BA"/>
        </w:rPr>
        <w:t>__.__.20__.</w:t>
      </w:r>
      <w:r w:rsidRPr="006C0A19">
        <w:rPr>
          <w:rFonts w:ascii="Times New Roman" w:hAnsi="Times New Roman" w:cs="Times New Roman"/>
          <w:sz w:val="24"/>
          <w:szCs w:val="24"/>
          <w:lang w:val="sr-Cyrl-BA"/>
        </w:rPr>
        <w:t xml:space="preserve"> године.</w:t>
      </w:r>
    </w:p>
    <w:p w14:paraId="6EA0BF44" w14:textId="123CE68E" w:rsidR="00FB547A"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Овај </w:t>
      </w:r>
      <w:r w:rsidR="00E61B22" w:rsidRPr="006C0A19">
        <w:rPr>
          <w:rFonts w:ascii="Times New Roman" w:hAnsi="Times New Roman" w:cs="Times New Roman"/>
          <w:sz w:val="24"/>
          <w:szCs w:val="24"/>
          <w:lang w:val="sr-Cyrl-BA"/>
        </w:rPr>
        <w:t>У</w:t>
      </w:r>
      <w:r w:rsidRPr="006C0A19">
        <w:rPr>
          <w:rFonts w:ascii="Times New Roman" w:hAnsi="Times New Roman" w:cs="Times New Roman"/>
          <w:sz w:val="24"/>
          <w:szCs w:val="24"/>
          <w:lang w:val="sr-Cyrl-BA"/>
        </w:rPr>
        <w:t>говор важи за капацитете и сатне протоке на мјестима примопредаје (Улазу/Излазима Система), који су дефинисани у члановима 3. и 4. Уговора.</w:t>
      </w:r>
    </w:p>
    <w:p w14:paraId="7CE48B4C" w14:textId="77777777" w:rsidR="00E61B22" w:rsidRPr="006C0A19" w:rsidRDefault="00E61B22" w:rsidP="006C0A19">
      <w:pPr>
        <w:spacing w:after="0"/>
        <w:jc w:val="both"/>
        <w:rPr>
          <w:rFonts w:ascii="Times New Roman" w:hAnsi="Times New Roman" w:cs="Times New Roman"/>
          <w:sz w:val="24"/>
          <w:szCs w:val="24"/>
          <w:lang w:val="sr-Cyrl-BA"/>
        </w:rPr>
      </w:pPr>
    </w:p>
    <w:p w14:paraId="2ED88176" w14:textId="77777777" w:rsidR="00681584" w:rsidRPr="006C0A19" w:rsidRDefault="00FB547A" w:rsidP="006C0A19">
      <w:pPr>
        <w:spacing w:after="0"/>
        <w:jc w:val="center"/>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Права и обавезе уговорних страна</w:t>
      </w:r>
    </w:p>
    <w:p w14:paraId="710A8A3D" w14:textId="77777777" w:rsidR="00681584" w:rsidRPr="006C0A19" w:rsidRDefault="00FB547A"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10.</w:t>
      </w:r>
    </w:p>
    <w:p w14:paraId="3E9B1608" w14:textId="77777777" w:rsidR="00681584" w:rsidRPr="006C0A19" w:rsidRDefault="00FB547A" w:rsidP="006C0A19">
      <w:pPr>
        <w:spacing w:after="0"/>
        <w:jc w:val="both"/>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Уговорне стране су сагласне да ОТС има право да:</w:t>
      </w:r>
    </w:p>
    <w:p w14:paraId="452E0934" w14:textId="28743627"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1) наплати Кориснику услуг</w:t>
      </w:r>
      <w:r w:rsidR="00E61B22" w:rsidRPr="006C0A19">
        <w:rPr>
          <w:rFonts w:ascii="Times New Roman" w:hAnsi="Times New Roman" w:cs="Times New Roman"/>
          <w:sz w:val="24"/>
          <w:szCs w:val="24"/>
          <w:lang w:val="sr-Cyrl-BA"/>
        </w:rPr>
        <w:t>у</w:t>
      </w:r>
      <w:r w:rsidRPr="006C0A19">
        <w:rPr>
          <w:rFonts w:ascii="Times New Roman" w:hAnsi="Times New Roman" w:cs="Times New Roman"/>
          <w:sz w:val="24"/>
          <w:szCs w:val="24"/>
          <w:lang w:val="sr-Cyrl-BA"/>
        </w:rPr>
        <w:t xml:space="preserve"> транспорта и управљања </w:t>
      </w:r>
      <w:r w:rsidR="00E61B22" w:rsidRPr="006C0A19">
        <w:rPr>
          <w:rFonts w:ascii="Times New Roman" w:hAnsi="Times New Roman" w:cs="Times New Roman"/>
          <w:sz w:val="24"/>
          <w:szCs w:val="24"/>
          <w:lang w:val="sr-Cyrl-BA"/>
        </w:rPr>
        <w:t>транспортним с</w:t>
      </w:r>
      <w:r w:rsidRPr="006C0A19">
        <w:rPr>
          <w:rFonts w:ascii="Times New Roman" w:hAnsi="Times New Roman" w:cs="Times New Roman"/>
          <w:sz w:val="24"/>
          <w:szCs w:val="24"/>
          <w:lang w:val="sr-Cyrl-BA"/>
        </w:rPr>
        <w:t>истемом</w:t>
      </w:r>
      <w:r w:rsidR="00E61B22" w:rsidRPr="006C0A19">
        <w:rPr>
          <w:rFonts w:ascii="Times New Roman" w:hAnsi="Times New Roman" w:cs="Times New Roman"/>
          <w:sz w:val="24"/>
          <w:szCs w:val="24"/>
          <w:lang w:val="sr-Cyrl-BA"/>
        </w:rPr>
        <w:t xml:space="preserve"> ПГ</w:t>
      </w:r>
      <w:r w:rsidRPr="006C0A19">
        <w:rPr>
          <w:rFonts w:ascii="Times New Roman" w:hAnsi="Times New Roman" w:cs="Times New Roman"/>
          <w:sz w:val="24"/>
          <w:szCs w:val="24"/>
          <w:lang w:val="sr-Cyrl-BA"/>
        </w:rPr>
        <w:t>,</w:t>
      </w:r>
    </w:p>
    <w:p w14:paraId="53E48989" w14:textId="77777777"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2) активира средство обезбјеђења плаћања ако Корисник у року не измири доспјеле обавезе,</w:t>
      </w:r>
    </w:p>
    <w:p w14:paraId="60A26D73" w14:textId="0DE20B1D"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3) обустави транспорт ПГ због неплаћања доспјелих обавеза за услуг</w:t>
      </w:r>
      <w:r w:rsidR="00E61B22" w:rsidRPr="006C0A19">
        <w:rPr>
          <w:rFonts w:ascii="Times New Roman" w:hAnsi="Times New Roman" w:cs="Times New Roman"/>
          <w:sz w:val="24"/>
          <w:szCs w:val="24"/>
          <w:lang w:val="sr-Cyrl-BA"/>
        </w:rPr>
        <w:t>у</w:t>
      </w:r>
      <w:r w:rsidRPr="006C0A19">
        <w:rPr>
          <w:rFonts w:ascii="Times New Roman" w:hAnsi="Times New Roman" w:cs="Times New Roman"/>
          <w:sz w:val="24"/>
          <w:szCs w:val="24"/>
          <w:lang w:val="sr-Cyrl-BA"/>
        </w:rPr>
        <w:t xml:space="preserve"> и из других разлога прописаних Законом и прописима донијетим на основу Закона;</w:t>
      </w:r>
    </w:p>
    <w:p w14:paraId="72253515" w14:textId="77777777" w:rsidR="001B3667"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4) ограничи односно прекине транспорт ПГ, у складу са прописима и уговором због:</w:t>
      </w:r>
    </w:p>
    <w:p w14:paraId="539A9E2C" w14:textId="77777777" w:rsidR="001B3667"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преоптерећења Система, ако је са Корисником уговорен прекидни капацитет;</w:t>
      </w:r>
    </w:p>
    <w:p w14:paraId="5150BF61" w14:textId="77777777" w:rsidR="001B3667"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извођења планираних радова на редовном одржавању Система у смислу Правила рада,</w:t>
      </w:r>
    </w:p>
    <w:p w14:paraId="73F246D6" w14:textId="77777777" w:rsidR="001B3667"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прекорачења уговореног капацитета на мјесту примопредаје;</w:t>
      </w:r>
    </w:p>
    <w:p w14:paraId="65E7CF39" w14:textId="77777777" w:rsidR="001B3667"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предузимања утврђених мјера за случај хаварија, краткотрајног поремећаја који угрожава сигурност рада Система, наступања опште несташице или других ванредних околности сагласно прописима;</w:t>
      </w:r>
    </w:p>
    <w:p w14:paraId="7B21359E" w14:textId="4CDD6E93"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одступања квалитета ПГ од уговореног;</w:t>
      </w:r>
    </w:p>
    <w:p w14:paraId="00D33C2F" w14:textId="33D104B8"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5) одбије </w:t>
      </w:r>
      <w:r w:rsidR="001B3667" w:rsidRPr="006C0A19">
        <w:rPr>
          <w:rFonts w:ascii="Times New Roman" w:hAnsi="Times New Roman" w:cs="Times New Roman"/>
          <w:sz w:val="24"/>
          <w:szCs w:val="24"/>
          <w:lang w:val="sr-Cyrl-BA"/>
        </w:rPr>
        <w:t>Н</w:t>
      </w:r>
      <w:r w:rsidRPr="006C0A19">
        <w:rPr>
          <w:rFonts w:ascii="Times New Roman" w:hAnsi="Times New Roman" w:cs="Times New Roman"/>
          <w:sz w:val="24"/>
          <w:szCs w:val="24"/>
          <w:lang w:val="sr-Cyrl-BA"/>
        </w:rPr>
        <w:t>ајаву или пром</w:t>
      </w:r>
      <w:r w:rsidR="00E61B22" w:rsidRPr="006C0A19">
        <w:rPr>
          <w:rFonts w:ascii="Times New Roman" w:hAnsi="Times New Roman" w:cs="Times New Roman"/>
          <w:sz w:val="24"/>
          <w:szCs w:val="24"/>
          <w:lang w:val="sr-Cyrl-BA"/>
        </w:rPr>
        <w:t>ј</w:t>
      </w:r>
      <w:r w:rsidRPr="006C0A19">
        <w:rPr>
          <w:rFonts w:ascii="Times New Roman" w:hAnsi="Times New Roman" w:cs="Times New Roman"/>
          <w:sz w:val="24"/>
          <w:szCs w:val="24"/>
          <w:lang w:val="sr-Cyrl-BA"/>
        </w:rPr>
        <w:t xml:space="preserve">ену </w:t>
      </w:r>
      <w:r w:rsidR="001B3667" w:rsidRPr="006C0A19">
        <w:rPr>
          <w:rFonts w:ascii="Times New Roman" w:hAnsi="Times New Roman" w:cs="Times New Roman"/>
          <w:sz w:val="24"/>
          <w:szCs w:val="24"/>
          <w:lang w:val="sr-Cyrl-BA"/>
        </w:rPr>
        <w:t>Н</w:t>
      </w:r>
      <w:r w:rsidRPr="006C0A19">
        <w:rPr>
          <w:rFonts w:ascii="Times New Roman" w:hAnsi="Times New Roman" w:cs="Times New Roman"/>
          <w:sz w:val="24"/>
          <w:szCs w:val="24"/>
          <w:lang w:val="sr-Cyrl-BA"/>
        </w:rPr>
        <w:t>ајаве Корисника ако није поднијета у року, или прелази уговорени капацитет или укупни дозвољени часовни проток на појединачном мјесту примопредаје, или ако је настало преоптерећење Система у смислу Правила рада, а Корисник је уговором уговорио транспорт у прекидном капацитету;</w:t>
      </w:r>
    </w:p>
    <w:p w14:paraId="6E5D4B90" w14:textId="45453688" w:rsidR="00FB547A"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lastRenderedPageBreak/>
        <w:t>6) Кориснику обрачуна накнаду за прекорачење капацитета, на Улазу или појединачном Излазу</w:t>
      </w:r>
      <w:r w:rsidR="00E61B22" w:rsidRPr="006C0A19">
        <w:rPr>
          <w:rFonts w:ascii="Times New Roman" w:hAnsi="Times New Roman" w:cs="Times New Roman"/>
          <w:sz w:val="24"/>
          <w:szCs w:val="24"/>
          <w:lang w:val="sr-Cyrl-BA"/>
        </w:rPr>
        <w:t>,</w:t>
      </w:r>
      <w:r w:rsidRPr="006C0A19">
        <w:rPr>
          <w:rFonts w:ascii="Times New Roman" w:hAnsi="Times New Roman" w:cs="Times New Roman"/>
          <w:sz w:val="24"/>
          <w:szCs w:val="24"/>
          <w:lang w:val="sr-Cyrl-BA"/>
        </w:rPr>
        <w:t xml:space="preserve"> </w:t>
      </w:r>
      <w:r w:rsidR="001B3667" w:rsidRPr="006C0A19">
        <w:rPr>
          <w:rFonts w:ascii="Times New Roman" w:hAnsi="Times New Roman" w:cs="Times New Roman"/>
          <w:sz w:val="24"/>
          <w:szCs w:val="24"/>
          <w:lang w:val="sr-Cyrl-BA"/>
        </w:rPr>
        <w:t>у</w:t>
      </w:r>
      <w:r w:rsidRPr="006C0A19">
        <w:rPr>
          <w:rFonts w:ascii="Times New Roman" w:hAnsi="Times New Roman" w:cs="Times New Roman"/>
          <w:sz w:val="24"/>
          <w:szCs w:val="24"/>
          <w:lang w:val="sr-Cyrl-BA"/>
        </w:rPr>
        <w:t xml:space="preserve"> складу са </w:t>
      </w:r>
      <w:r w:rsidR="00B029D7">
        <w:rPr>
          <w:rFonts w:ascii="Times New Roman" w:hAnsi="Times New Roman" w:cs="Times New Roman"/>
          <w:sz w:val="24"/>
          <w:szCs w:val="24"/>
          <w:lang w:val="sr-Cyrl-BA"/>
        </w:rPr>
        <w:t>чланом 5. овог Уговора.</w:t>
      </w:r>
    </w:p>
    <w:p w14:paraId="3E8CAE36" w14:textId="77777777" w:rsidR="006C0A19" w:rsidRPr="006C0A19" w:rsidRDefault="006C0A19" w:rsidP="006C0A19">
      <w:pPr>
        <w:spacing w:after="0"/>
        <w:jc w:val="both"/>
        <w:rPr>
          <w:rFonts w:ascii="Times New Roman" w:hAnsi="Times New Roman" w:cs="Times New Roman"/>
          <w:sz w:val="24"/>
          <w:szCs w:val="24"/>
          <w:lang w:val="sr-Cyrl-BA"/>
        </w:rPr>
      </w:pPr>
    </w:p>
    <w:p w14:paraId="65F69CF3" w14:textId="77777777" w:rsidR="00681584" w:rsidRPr="006C0A19" w:rsidRDefault="00FB547A"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Члан11.</w:t>
      </w:r>
    </w:p>
    <w:p w14:paraId="6D6451A0" w14:textId="77777777" w:rsidR="00681584" w:rsidRPr="006C0A19" w:rsidRDefault="00FB547A" w:rsidP="006C0A19">
      <w:pPr>
        <w:spacing w:after="0"/>
        <w:jc w:val="both"/>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Уговорне стране су сагласне да ОТС има обавезу да:</w:t>
      </w:r>
    </w:p>
    <w:p w14:paraId="5A0DB0B6" w14:textId="77777777"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1) Кориснику обезбједи приступ Систему, сваког гасног дана у току трајања уговора, осим када је Корисник уговорио транспорт у прекидном капацитету;</w:t>
      </w:r>
    </w:p>
    <w:p w14:paraId="60D562A3" w14:textId="5D11E10F"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2) преузме на улазу у Систем ПГ уговореног квалитета, у складу са прихваћеном </w:t>
      </w:r>
      <w:r w:rsidR="0017379B" w:rsidRPr="006C0A19">
        <w:rPr>
          <w:rFonts w:ascii="Times New Roman" w:hAnsi="Times New Roman" w:cs="Times New Roman"/>
          <w:sz w:val="24"/>
          <w:szCs w:val="24"/>
          <w:lang w:val="sr-Cyrl-BA"/>
        </w:rPr>
        <w:t>Н</w:t>
      </w:r>
      <w:r w:rsidRPr="006C0A19">
        <w:rPr>
          <w:rFonts w:ascii="Times New Roman" w:hAnsi="Times New Roman" w:cs="Times New Roman"/>
          <w:sz w:val="24"/>
          <w:szCs w:val="24"/>
          <w:lang w:val="sr-Cyrl-BA"/>
        </w:rPr>
        <w:t>ајавом, у количини која одговара уговореном капацитету Улаза и Кориснику испоручи ПГ на Излазу у истом гасном дану, у уговореном квалитету и у оквиру уговореног капацитета;</w:t>
      </w:r>
    </w:p>
    <w:p w14:paraId="6E7B2CF1" w14:textId="289F1466"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3) Кориснику обезбједи </w:t>
      </w:r>
      <w:r w:rsidR="00B029D7">
        <w:rPr>
          <w:rFonts w:ascii="Times New Roman" w:hAnsi="Times New Roman" w:cs="Times New Roman"/>
          <w:sz w:val="24"/>
          <w:szCs w:val="24"/>
          <w:lang w:val="sr-Cyrl-BA"/>
        </w:rPr>
        <w:t>резултате мјерења</w:t>
      </w:r>
      <w:r w:rsidRPr="006C0A19">
        <w:rPr>
          <w:rFonts w:ascii="Times New Roman" w:hAnsi="Times New Roman" w:cs="Times New Roman"/>
          <w:sz w:val="24"/>
          <w:szCs w:val="24"/>
          <w:lang w:val="sr-Cyrl-BA"/>
        </w:rPr>
        <w:t xml:space="preserve"> на Улазу и Излазима за сваки гасни дан током трајања овог уговора у складу са Правилима рада;</w:t>
      </w:r>
    </w:p>
    <w:p w14:paraId="21B0A319" w14:textId="77777777"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4) Кориснику достави извјештај о узорковању квалитета ПГ на његов захтјев;</w:t>
      </w:r>
    </w:p>
    <w:p w14:paraId="06ECD113" w14:textId="43B56A02" w:rsidR="00FB547A" w:rsidRDefault="00FB547A" w:rsidP="006C0A19">
      <w:pPr>
        <w:spacing w:after="0"/>
        <w:jc w:val="both"/>
        <w:rPr>
          <w:rFonts w:ascii="Times New Roman" w:hAnsi="Times New Roman" w:cs="Times New Roman"/>
          <w:sz w:val="24"/>
          <w:szCs w:val="24"/>
          <w:lang w:val="sr-Latn-RS"/>
        </w:rPr>
      </w:pPr>
      <w:r w:rsidRPr="006C0A19">
        <w:rPr>
          <w:rFonts w:ascii="Times New Roman" w:hAnsi="Times New Roman" w:cs="Times New Roman"/>
          <w:sz w:val="24"/>
          <w:szCs w:val="24"/>
          <w:lang w:val="sr-Cyrl-BA"/>
        </w:rPr>
        <w:t>5) ОТС има и друге обавезе утврђене Законом, Правилима рада као и другим прописима.</w:t>
      </w:r>
    </w:p>
    <w:p w14:paraId="07B8C672" w14:textId="77777777" w:rsidR="00DB31E2" w:rsidRPr="00DB31E2" w:rsidRDefault="00DB31E2" w:rsidP="006C0A19">
      <w:pPr>
        <w:spacing w:after="0"/>
        <w:jc w:val="both"/>
        <w:rPr>
          <w:rFonts w:ascii="Times New Roman" w:hAnsi="Times New Roman" w:cs="Times New Roman"/>
          <w:sz w:val="24"/>
          <w:szCs w:val="24"/>
          <w:lang w:val="sr-Latn-RS"/>
        </w:rPr>
      </w:pPr>
    </w:p>
    <w:p w14:paraId="4D11EFA1" w14:textId="77777777" w:rsidR="00681584" w:rsidRPr="006C0A19" w:rsidRDefault="00FB547A"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12.</w:t>
      </w:r>
    </w:p>
    <w:p w14:paraId="05738322" w14:textId="77777777" w:rsidR="00681584" w:rsidRPr="006C0A19" w:rsidRDefault="00FB547A" w:rsidP="006C0A19">
      <w:pPr>
        <w:spacing w:after="0"/>
        <w:jc w:val="both"/>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Уговорне стране су сагласне да Корисник има право да:</w:t>
      </w:r>
    </w:p>
    <w:p w14:paraId="3FC46CC6" w14:textId="77777777"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1) одбије преузимање ПГ који не одговара квалитету;</w:t>
      </w:r>
    </w:p>
    <w:p w14:paraId="796E45C1" w14:textId="39D24417"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2) </w:t>
      </w:r>
      <w:r w:rsidR="00E61B22" w:rsidRPr="006C0A19">
        <w:rPr>
          <w:rFonts w:ascii="Times New Roman" w:hAnsi="Times New Roman" w:cs="Times New Roman"/>
          <w:sz w:val="24"/>
          <w:szCs w:val="24"/>
          <w:lang w:val="sr-Cyrl-BA"/>
        </w:rPr>
        <w:t>буде обавјештен о количинама и квалитету ПГ који предаје и који му се испоручује, као и о дневном протоку на начин прописан Правилима рада;</w:t>
      </w:r>
    </w:p>
    <w:p w14:paraId="76E827B5" w14:textId="6D3716F8"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3) </w:t>
      </w:r>
      <w:r w:rsidR="00E61B22" w:rsidRPr="006C0A19">
        <w:rPr>
          <w:rFonts w:ascii="Times New Roman" w:hAnsi="Times New Roman" w:cs="Times New Roman"/>
          <w:sz w:val="24"/>
          <w:szCs w:val="24"/>
          <w:lang w:val="sr-Cyrl-BA"/>
        </w:rPr>
        <w:t>захтјева обуставу испоруке ПГ крајњем купцу који није измирио своје обавезе према Кориснику;</w:t>
      </w:r>
    </w:p>
    <w:p w14:paraId="101DDDB9" w14:textId="200B667F"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4) </w:t>
      </w:r>
      <w:r w:rsidR="00E61B22" w:rsidRPr="006C0A19">
        <w:rPr>
          <w:rFonts w:ascii="Times New Roman" w:hAnsi="Times New Roman" w:cs="Times New Roman"/>
          <w:sz w:val="24"/>
          <w:szCs w:val="24"/>
          <w:lang w:val="sr-Cyrl-BA"/>
        </w:rPr>
        <w:t>захтјева провјеру и корекцију података о транспортованим количинама сагласно Правилима рада;</w:t>
      </w:r>
    </w:p>
    <w:p w14:paraId="2329BA6E" w14:textId="0E965A9E" w:rsidR="00E61B22"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5) </w:t>
      </w:r>
      <w:r w:rsidR="00E61B22" w:rsidRPr="006C0A19">
        <w:rPr>
          <w:rFonts w:ascii="Times New Roman" w:hAnsi="Times New Roman" w:cs="Times New Roman"/>
          <w:sz w:val="24"/>
          <w:szCs w:val="24"/>
          <w:lang w:val="sr-Cyrl-BA"/>
        </w:rPr>
        <w:t>предлаже уступање и измјену овог Уговора на начин прописан Правилима рада;</w:t>
      </w:r>
    </w:p>
    <w:p w14:paraId="5CDCF181" w14:textId="77777777" w:rsidR="00E61B22" w:rsidRPr="006C0A19" w:rsidRDefault="00E61B22" w:rsidP="006C0A19">
      <w:pPr>
        <w:spacing w:after="0"/>
        <w:jc w:val="both"/>
        <w:rPr>
          <w:rFonts w:ascii="Times New Roman" w:hAnsi="Times New Roman" w:cs="Times New Roman"/>
          <w:sz w:val="24"/>
          <w:szCs w:val="24"/>
          <w:lang w:val="sr-Cyrl-BA"/>
        </w:rPr>
      </w:pPr>
    </w:p>
    <w:p w14:paraId="23123560" w14:textId="77777777" w:rsidR="00681584" w:rsidRPr="006C0A19" w:rsidRDefault="00FB547A"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13.</w:t>
      </w:r>
    </w:p>
    <w:p w14:paraId="062882FB" w14:textId="77777777" w:rsidR="00681584" w:rsidRPr="006C0A19" w:rsidRDefault="00FB547A" w:rsidP="006C0A19">
      <w:pPr>
        <w:spacing w:after="0"/>
        <w:jc w:val="both"/>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Уговорне стране су сагласне да Корисник има обавезу да:</w:t>
      </w:r>
      <w:bookmarkStart w:id="0" w:name="_GoBack"/>
      <w:bookmarkEnd w:id="0"/>
    </w:p>
    <w:p w14:paraId="2BA09BA1" w14:textId="16D34B7F"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1) благовремено најави коришћење Система на Улазу и Излазима за сваки гасни дан у ком користи услугу транспорта, и да у складу са прихваћеном </w:t>
      </w:r>
      <w:r w:rsidR="00E61B22" w:rsidRPr="006C0A19">
        <w:rPr>
          <w:rFonts w:ascii="Times New Roman" w:hAnsi="Times New Roman" w:cs="Times New Roman"/>
          <w:sz w:val="24"/>
          <w:szCs w:val="24"/>
          <w:lang w:val="sr-Cyrl-BA"/>
        </w:rPr>
        <w:t>Н</w:t>
      </w:r>
      <w:r w:rsidRPr="006C0A19">
        <w:rPr>
          <w:rFonts w:ascii="Times New Roman" w:hAnsi="Times New Roman" w:cs="Times New Roman"/>
          <w:sz w:val="24"/>
          <w:szCs w:val="24"/>
          <w:lang w:val="sr-Cyrl-BA"/>
        </w:rPr>
        <w:t>ајавом обезбједи на Улазу и преузме на Излазима ПГ у обиму не већем од уговореног капацитета Улаза и Излаза из члана 4. овог уговора;</w:t>
      </w:r>
    </w:p>
    <w:p w14:paraId="5C701E14" w14:textId="77777777"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2) плати ОТС-у накнаду за обрачунату услугу уговореног транспорта и управљања транспортним системом;</w:t>
      </w:r>
    </w:p>
    <w:p w14:paraId="794D6E5E" w14:textId="77777777"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3) плати ОТС-у накнаду за случај прекорачења уговореног капацитета;</w:t>
      </w:r>
    </w:p>
    <w:p w14:paraId="6623B3A2" w14:textId="77777777"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4) обезбједи за транспорт ПГ уговореног квалитета,</w:t>
      </w:r>
    </w:p>
    <w:p w14:paraId="41A0766B" w14:textId="390DE8FF"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5) ограничи или прекине предају ПГ, по претходном налогу ОТС-а, на Улазу и/или преузимање на Излазу из разлога утврђених у члану 10. став 1. тачк</w:t>
      </w:r>
      <w:r w:rsidR="00E61B22" w:rsidRPr="006C0A19">
        <w:rPr>
          <w:rFonts w:ascii="Times New Roman" w:hAnsi="Times New Roman" w:cs="Times New Roman"/>
          <w:sz w:val="24"/>
          <w:szCs w:val="24"/>
          <w:lang w:val="sr-Cyrl-BA"/>
        </w:rPr>
        <w:t>е</w:t>
      </w:r>
      <w:r w:rsidRPr="006C0A19">
        <w:rPr>
          <w:rFonts w:ascii="Times New Roman" w:hAnsi="Times New Roman" w:cs="Times New Roman"/>
          <w:sz w:val="24"/>
          <w:szCs w:val="24"/>
          <w:lang w:val="sr-Cyrl-BA"/>
        </w:rPr>
        <w:t xml:space="preserve"> 3) </w:t>
      </w:r>
      <w:r w:rsidR="00E61B22" w:rsidRPr="006C0A19">
        <w:rPr>
          <w:rFonts w:ascii="Times New Roman" w:hAnsi="Times New Roman" w:cs="Times New Roman"/>
          <w:sz w:val="24"/>
          <w:szCs w:val="24"/>
          <w:lang w:val="sr-Cyrl-BA"/>
        </w:rPr>
        <w:t xml:space="preserve">и 4) </w:t>
      </w:r>
      <w:r w:rsidRPr="006C0A19">
        <w:rPr>
          <w:rFonts w:ascii="Times New Roman" w:hAnsi="Times New Roman" w:cs="Times New Roman"/>
          <w:sz w:val="24"/>
          <w:szCs w:val="24"/>
          <w:lang w:val="sr-Cyrl-BA"/>
        </w:rPr>
        <w:t xml:space="preserve">овог </w:t>
      </w:r>
      <w:r w:rsidR="00E61B22" w:rsidRPr="006C0A19">
        <w:rPr>
          <w:rFonts w:ascii="Times New Roman" w:hAnsi="Times New Roman" w:cs="Times New Roman"/>
          <w:sz w:val="24"/>
          <w:szCs w:val="24"/>
          <w:lang w:val="sr-Cyrl-BA"/>
        </w:rPr>
        <w:t>У</w:t>
      </w:r>
      <w:r w:rsidRPr="006C0A19">
        <w:rPr>
          <w:rFonts w:ascii="Times New Roman" w:hAnsi="Times New Roman" w:cs="Times New Roman"/>
          <w:sz w:val="24"/>
          <w:szCs w:val="24"/>
          <w:lang w:val="sr-Cyrl-BA"/>
        </w:rPr>
        <w:t>говора;</w:t>
      </w:r>
    </w:p>
    <w:p w14:paraId="12B3E5F8" w14:textId="77777777"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6) обезбједи уравнотежену предају и преузимање количина ПГ на Улазу и Излазима у гасном дану;</w:t>
      </w:r>
    </w:p>
    <w:p w14:paraId="1CFB3F65" w14:textId="69C61A75"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7) обавјести ОТС о свим промјенама које су настале на страни Корисника након закључења овог </w:t>
      </w:r>
      <w:r w:rsidR="0017379B" w:rsidRPr="006C0A19">
        <w:rPr>
          <w:rFonts w:ascii="Times New Roman" w:hAnsi="Times New Roman" w:cs="Times New Roman"/>
          <w:sz w:val="24"/>
          <w:szCs w:val="24"/>
          <w:lang w:val="sr-Cyrl-BA"/>
        </w:rPr>
        <w:t>У</w:t>
      </w:r>
      <w:r w:rsidRPr="006C0A19">
        <w:rPr>
          <w:rFonts w:ascii="Times New Roman" w:hAnsi="Times New Roman" w:cs="Times New Roman"/>
          <w:sz w:val="24"/>
          <w:szCs w:val="24"/>
          <w:lang w:val="sr-Cyrl-BA"/>
        </w:rPr>
        <w:t>говора.</w:t>
      </w:r>
    </w:p>
    <w:p w14:paraId="605F790D" w14:textId="77777777" w:rsidR="0068158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8) осигура наплативост средства обезбјеђења плаћања за сво време важења овог уговора;</w:t>
      </w:r>
    </w:p>
    <w:p w14:paraId="43D51DEC" w14:textId="77777777" w:rsidR="00681584"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9) обавјештава ОТС о трговини ПГ коју је уговорио са другим корисником Система, на начин утврђен Правилима рада.</w:t>
      </w:r>
    </w:p>
    <w:p w14:paraId="79DE64B8" w14:textId="77777777" w:rsidR="00B029D7" w:rsidRPr="006C0A19" w:rsidRDefault="00B029D7" w:rsidP="006C0A19">
      <w:pPr>
        <w:spacing w:after="0"/>
        <w:jc w:val="both"/>
        <w:rPr>
          <w:rFonts w:ascii="Times New Roman" w:hAnsi="Times New Roman" w:cs="Times New Roman"/>
          <w:sz w:val="24"/>
          <w:szCs w:val="24"/>
          <w:lang w:val="sr-Cyrl-BA"/>
        </w:rPr>
      </w:pPr>
    </w:p>
    <w:p w14:paraId="0A6D2DD0" w14:textId="77777777" w:rsidR="00E61B22" w:rsidRPr="006C0A19" w:rsidRDefault="00E61B22" w:rsidP="006C0A19">
      <w:pPr>
        <w:spacing w:after="0"/>
        <w:jc w:val="center"/>
        <w:rPr>
          <w:rFonts w:ascii="Times New Roman" w:hAnsi="Times New Roman" w:cs="Times New Roman"/>
          <w:b/>
          <w:bCs/>
          <w:sz w:val="24"/>
          <w:szCs w:val="24"/>
          <w:lang w:val="sr-Cyrl-BA"/>
        </w:rPr>
      </w:pPr>
    </w:p>
    <w:p w14:paraId="2F338D29" w14:textId="4303F8D0" w:rsidR="00681584" w:rsidRPr="006C0A19" w:rsidRDefault="00FB547A" w:rsidP="006C0A19">
      <w:pPr>
        <w:spacing w:after="0"/>
        <w:jc w:val="center"/>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lastRenderedPageBreak/>
        <w:t>Цијена, фактурисање и плаћање</w:t>
      </w:r>
    </w:p>
    <w:p w14:paraId="5334EBCE" w14:textId="77777777" w:rsidR="00681584" w:rsidRPr="006C0A19" w:rsidRDefault="00FB547A"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14.</w:t>
      </w:r>
    </w:p>
    <w:p w14:paraId="6D1F2B7E" w14:textId="77777777" w:rsidR="00C405B5"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Уговорне стране су сагласне да ће ОТС за услуге по овом Уговору примјењивати регулисане цијене транспорта</w:t>
      </w:r>
      <w:r w:rsidR="0017379B" w:rsidRPr="006C0A19">
        <w:rPr>
          <w:rFonts w:ascii="Times New Roman" w:hAnsi="Times New Roman" w:cs="Times New Roman"/>
          <w:sz w:val="24"/>
          <w:szCs w:val="24"/>
          <w:lang w:val="sr-Cyrl-BA"/>
        </w:rPr>
        <w:t xml:space="preserve"> и управљања транспортним системом</w:t>
      </w:r>
      <w:r w:rsidRPr="006C0A19">
        <w:rPr>
          <w:rFonts w:ascii="Times New Roman" w:hAnsi="Times New Roman" w:cs="Times New Roman"/>
          <w:sz w:val="24"/>
          <w:szCs w:val="24"/>
          <w:lang w:val="sr-Cyrl-BA"/>
        </w:rPr>
        <w:t>, које је одобрила Регулаторна комисија за енергетику Републике Српске (у даљем тексту: РЕРС) и које су објављене у „Службеном Гласнику Републике Српске“</w:t>
      </w:r>
      <w:r w:rsidR="00C405B5" w:rsidRPr="006C0A19">
        <w:rPr>
          <w:rFonts w:ascii="Times New Roman" w:hAnsi="Times New Roman" w:cs="Times New Roman"/>
          <w:sz w:val="24"/>
          <w:szCs w:val="24"/>
          <w:lang w:val="sr-Cyrl-BA"/>
        </w:rPr>
        <w:t>.</w:t>
      </w:r>
    </w:p>
    <w:p w14:paraId="7410614E" w14:textId="4F41B608" w:rsidR="00681584" w:rsidRPr="006C0A19" w:rsidRDefault="00C405B5"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w:t>
      </w:r>
      <w:r w:rsidR="00FB547A" w:rsidRPr="006C0A19">
        <w:rPr>
          <w:rFonts w:ascii="Times New Roman" w:hAnsi="Times New Roman" w:cs="Times New Roman"/>
          <w:sz w:val="24"/>
          <w:szCs w:val="24"/>
          <w:lang w:val="sr-Cyrl-BA"/>
        </w:rPr>
        <w:t xml:space="preserve"> тренутку потписивања овог Уговора</w:t>
      </w:r>
      <w:r w:rsidR="0017379B" w:rsidRPr="006C0A19">
        <w:rPr>
          <w:rFonts w:ascii="Times New Roman" w:hAnsi="Times New Roman" w:cs="Times New Roman"/>
          <w:sz w:val="24"/>
          <w:szCs w:val="24"/>
          <w:lang w:val="sr-Cyrl-BA"/>
        </w:rPr>
        <w:t>,</w:t>
      </w:r>
      <w:r w:rsidR="00FB547A" w:rsidRPr="006C0A19">
        <w:rPr>
          <w:rFonts w:ascii="Times New Roman" w:hAnsi="Times New Roman" w:cs="Times New Roman"/>
          <w:sz w:val="24"/>
          <w:szCs w:val="24"/>
          <w:lang w:val="sr-Cyrl-BA"/>
        </w:rPr>
        <w:t xml:space="preserve"> те цијене износе:</w:t>
      </w:r>
    </w:p>
    <w:p w14:paraId="20E04C6B" w14:textId="77777777" w:rsidR="00955D73" w:rsidRDefault="0017379B"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Улаз Шепак:</w:t>
      </w:r>
    </w:p>
    <w:p w14:paraId="7CD13085" w14:textId="77777777" w:rsidR="00DB31E2" w:rsidRPr="00EF318B" w:rsidRDefault="00DB31E2" w:rsidP="00DB31E2">
      <w:pPr>
        <w:spacing w:after="0"/>
        <w:jc w:val="both"/>
        <w:rPr>
          <w:rFonts w:ascii="Times New Roman" w:hAnsi="Times New Roman"/>
          <w:sz w:val="24"/>
          <w:szCs w:val="24"/>
          <w:lang w:val="sr-Cyrl-BA"/>
        </w:rPr>
      </w:pPr>
      <w:r w:rsidRPr="00EF318B">
        <w:rPr>
          <w:rFonts w:ascii="Times New Roman" w:hAnsi="Times New Roman"/>
          <w:sz w:val="24"/>
          <w:szCs w:val="24"/>
          <w:lang w:val="sr-Cyrl-BA"/>
        </w:rPr>
        <w:t>капацитет: 0,1057 КМ /</w:t>
      </w:r>
      <w:bookmarkStart w:id="1" w:name="_Hlk121467299"/>
      <w:r w:rsidRPr="00EF318B">
        <w:rPr>
          <w:rFonts w:ascii="Times New Roman" w:hAnsi="Times New Roman"/>
          <w:sz w:val="24"/>
          <w:szCs w:val="24"/>
          <w:lang w:val="sr-Cyrl-BA"/>
        </w:rPr>
        <w:t>kWh /</w:t>
      </w:r>
      <w:bookmarkEnd w:id="1"/>
      <w:r w:rsidRPr="00EF318B">
        <w:rPr>
          <w:rFonts w:ascii="Times New Roman" w:hAnsi="Times New Roman"/>
          <w:sz w:val="24"/>
          <w:szCs w:val="24"/>
          <w:lang w:val="sr-Cyrl-BA"/>
        </w:rPr>
        <w:t>дан/год,</w:t>
      </w:r>
    </w:p>
    <w:p w14:paraId="003F5F92" w14:textId="77777777" w:rsidR="00DB31E2" w:rsidRPr="00EF318B" w:rsidRDefault="00DB31E2" w:rsidP="00DB31E2">
      <w:pPr>
        <w:spacing w:after="0"/>
        <w:jc w:val="both"/>
        <w:rPr>
          <w:rFonts w:ascii="Times New Roman" w:hAnsi="Times New Roman"/>
          <w:sz w:val="24"/>
          <w:szCs w:val="24"/>
          <w:lang w:val="sr-Cyrl-BA"/>
        </w:rPr>
      </w:pPr>
      <w:r w:rsidRPr="00EF318B">
        <w:rPr>
          <w:rFonts w:ascii="Times New Roman" w:hAnsi="Times New Roman"/>
          <w:sz w:val="24"/>
          <w:szCs w:val="24"/>
          <w:lang w:val="sr-Cyrl-BA"/>
        </w:rPr>
        <w:t>потрошња: 0,0655 КМ/MWh.</w:t>
      </w:r>
    </w:p>
    <w:p w14:paraId="64758471" w14:textId="07BAE9B7" w:rsidR="00431FE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Стране су сагласне да </w:t>
      </w:r>
      <w:bookmarkStart w:id="2" w:name="_Hlk117518198"/>
      <w:r w:rsidR="00C405B5" w:rsidRPr="006C0A19">
        <w:rPr>
          <w:rFonts w:ascii="Times New Roman" w:hAnsi="Times New Roman" w:cs="Times New Roman"/>
          <w:sz w:val="24"/>
          <w:szCs w:val="24"/>
          <w:lang w:val="sr-Cyrl-BA"/>
        </w:rPr>
        <w:t>потписивањем Анекса уговора</w:t>
      </w:r>
      <w:bookmarkEnd w:id="2"/>
      <w:r w:rsidR="00C405B5" w:rsidRPr="006C0A19">
        <w:rPr>
          <w:rFonts w:ascii="Times New Roman" w:hAnsi="Times New Roman" w:cs="Times New Roman"/>
          <w:sz w:val="24"/>
          <w:szCs w:val="24"/>
          <w:lang w:val="sr-Cyrl-BA"/>
        </w:rPr>
        <w:t>,</w:t>
      </w:r>
      <w:r w:rsidRPr="006C0A19">
        <w:rPr>
          <w:rFonts w:ascii="Times New Roman" w:hAnsi="Times New Roman" w:cs="Times New Roman"/>
          <w:sz w:val="24"/>
          <w:szCs w:val="24"/>
          <w:lang w:val="sr-Cyrl-BA"/>
        </w:rPr>
        <w:t xml:space="preserve"> примјене сваку нову цијену одобрену од РЕРС-а </w:t>
      </w:r>
      <w:r w:rsidR="00C405B5" w:rsidRPr="006C0A19">
        <w:rPr>
          <w:rFonts w:ascii="Times New Roman" w:hAnsi="Times New Roman" w:cs="Times New Roman"/>
          <w:sz w:val="24"/>
          <w:szCs w:val="24"/>
          <w:lang w:val="sr-Cyrl-BA"/>
        </w:rPr>
        <w:t>са датумом</w:t>
      </w:r>
      <w:r w:rsidRPr="006C0A19">
        <w:rPr>
          <w:rFonts w:ascii="Times New Roman" w:hAnsi="Times New Roman" w:cs="Times New Roman"/>
          <w:sz w:val="24"/>
          <w:szCs w:val="24"/>
          <w:lang w:val="sr-Cyrl-BA"/>
        </w:rPr>
        <w:t xml:space="preserve"> објављ</w:t>
      </w:r>
      <w:r w:rsidR="00C405B5" w:rsidRPr="006C0A19">
        <w:rPr>
          <w:rFonts w:ascii="Times New Roman" w:hAnsi="Times New Roman" w:cs="Times New Roman"/>
          <w:sz w:val="24"/>
          <w:szCs w:val="24"/>
          <w:lang w:val="sr-Cyrl-BA"/>
        </w:rPr>
        <w:t>ивања</w:t>
      </w:r>
      <w:r w:rsidRPr="006C0A19">
        <w:rPr>
          <w:rFonts w:ascii="Times New Roman" w:hAnsi="Times New Roman" w:cs="Times New Roman"/>
          <w:sz w:val="24"/>
          <w:szCs w:val="24"/>
          <w:lang w:val="sr-Cyrl-BA"/>
        </w:rPr>
        <w:t xml:space="preserve"> у „Службеном гласнику Републике Српске“.</w:t>
      </w:r>
    </w:p>
    <w:p w14:paraId="1E94D913" w14:textId="36041254" w:rsidR="00FB547A"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Уговорне стране су сагласне да Корисник има обавезу плаћања уговорених капацитета по важећим цијенама за сво вр</w:t>
      </w:r>
      <w:r w:rsidR="00C405B5" w:rsidRPr="006C0A19">
        <w:rPr>
          <w:rFonts w:ascii="Times New Roman" w:hAnsi="Times New Roman" w:cs="Times New Roman"/>
          <w:sz w:val="24"/>
          <w:szCs w:val="24"/>
          <w:lang w:val="sr-Cyrl-BA"/>
        </w:rPr>
        <w:t>иј</w:t>
      </w:r>
      <w:r w:rsidRPr="006C0A19">
        <w:rPr>
          <w:rFonts w:ascii="Times New Roman" w:hAnsi="Times New Roman" w:cs="Times New Roman"/>
          <w:sz w:val="24"/>
          <w:szCs w:val="24"/>
          <w:lang w:val="sr-Cyrl-BA"/>
        </w:rPr>
        <w:t xml:space="preserve">еме трајања овог </w:t>
      </w:r>
      <w:r w:rsidR="00C405B5" w:rsidRPr="006C0A19">
        <w:rPr>
          <w:rFonts w:ascii="Times New Roman" w:hAnsi="Times New Roman" w:cs="Times New Roman"/>
          <w:sz w:val="24"/>
          <w:szCs w:val="24"/>
          <w:lang w:val="sr-Cyrl-BA"/>
        </w:rPr>
        <w:t>У</w:t>
      </w:r>
      <w:r w:rsidRPr="006C0A19">
        <w:rPr>
          <w:rFonts w:ascii="Times New Roman" w:hAnsi="Times New Roman" w:cs="Times New Roman"/>
          <w:sz w:val="24"/>
          <w:szCs w:val="24"/>
          <w:lang w:val="sr-Cyrl-BA"/>
        </w:rPr>
        <w:t>говора, без обзира на ниво коришћења услуге транспорта.</w:t>
      </w:r>
    </w:p>
    <w:p w14:paraId="553FE9A5" w14:textId="0FF34393" w:rsidR="006C0A19" w:rsidRDefault="006C0A19" w:rsidP="006C0A19">
      <w:pPr>
        <w:spacing w:after="0"/>
        <w:jc w:val="both"/>
        <w:rPr>
          <w:rFonts w:ascii="Times New Roman" w:hAnsi="Times New Roman" w:cs="Times New Roman"/>
          <w:sz w:val="24"/>
          <w:szCs w:val="24"/>
          <w:lang w:val="sr-Cyrl-BA"/>
        </w:rPr>
      </w:pPr>
    </w:p>
    <w:p w14:paraId="58F1E566" w14:textId="77777777" w:rsidR="00363110" w:rsidRPr="006C0A19" w:rsidRDefault="00FB547A"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15.</w:t>
      </w:r>
    </w:p>
    <w:p w14:paraId="7B104724" w14:textId="77777777" w:rsidR="00431FE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Фактурисање услуга врши се једном мјесечно, а на основу Мjесечног извештаја о испоруци и преузимању ПГ. Датумом промета сматра се последњи дан у мјесецу.</w:t>
      </w:r>
    </w:p>
    <w:p w14:paraId="474513C4" w14:textId="77777777" w:rsidR="00431FE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 случају да је транспортована количина једнака нули, износ услуга ће бити обрачунат за уговорени капацитет из члана 4. овог Уговора, а у складу са Методологијом.</w:t>
      </w:r>
    </w:p>
    <w:p w14:paraId="25F5467E" w14:textId="77777777" w:rsidR="00431FE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ОТС је обавезан да фактурише услуге у року од 5 (пет) дана од датума промета.</w:t>
      </w:r>
    </w:p>
    <w:p w14:paraId="420F1E80" w14:textId="77777777" w:rsidR="00431FE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Корисник је обавезан да услуге плати у року од 20 (двадесет) дана од датума промета, путем банкарског трансфера на банкарски рачун који је у одговарајућој фактури навео ОТС.</w:t>
      </w:r>
    </w:p>
    <w:p w14:paraId="54ECD739" w14:textId="77777777" w:rsidR="00431FE4"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Уколико се последњи дан рока плаћања поклапа са нерадним даном, рок плаћања се продужава до првог наредног радног дана.</w:t>
      </w:r>
    </w:p>
    <w:p w14:paraId="0E47BF23" w14:textId="4096DC14" w:rsidR="00FB547A" w:rsidRPr="006C0A19" w:rsidRDefault="00FB547A"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Све евентуалне рекламације рачуна, Корисник је дужан да достави ОТС-у без одлагања.</w:t>
      </w:r>
    </w:p>
    <w:p w14:paraId="7685B870" w14:textId="77777777" w:rsidR="00C405B5" w:rsidRPr="006C0A19" w:rsidRDefault="00C405B5" w:rsidP="006C0A19">
      <w:pPr>
        <w:spacing w:after="0"/>
        <w:jc w:val="both"/>
        <w:rPr>
          <w:rFonts w:ascii="Times New Roman" w:hAnsi="Times New Roman" w:cs="Times New Roman"/>
          <w:sz w:val="24"/>
          <w:szCs w:val="24"/>
          <w:lang w:val="sr-Cyrl-BA"/>
        </w:rPr>
      </w:pPr>
    </w:p>
    <w:p w14:paraId="7CB1C3A8" w14:textId="3B7D06C3" w:rsidR="00363110" w:rsidRPr="006C0A19" w:rsidRDefault="00B120A4" w:rsidP="006C0A19">
      <w:pPr>
        <w:spacing w:after="0"/>
        <w:jc w:val="center"/>
        <w:rPr>
          <w:rFonts w:ascii="Times New Roman" w:hAnsi="Times New Roman" w:cs="Times New Roman"/>
          <w:b/>
          <w:bCs/>
          <w:sz w:val="24"/>
          <w:szCs w:val="24"/>
          <w:lang w:val="sr-Cyrl-BA"/>
        </w:rPr>
      </w:pPr>
      <w:r>
        <w:rPr>
          <w:rFonts w:ascii="Times New Roman" w:hAnsi="Times New Roman" w:cs="Times New Roman"/>
          <w:b/>
          <w:bCs/>
          <w:sz w:val="24"/>
          <w:szCs w:val="24"/>
          <w:lang w:val="sr-Cyrl-BA"/>
        </w:rPr>
        <w:t>Начин</w:t>
      </w:r>
      <w:r w:rsidR="00BB7373" w:rsidRPr="006C0A19">
        <w:rPr>
          <w:rFonts w:ascii="Times New Roman" w:hAnsi="Times New Roman" w:cs="Times New Roman"/>
          <w:b/>
          <w:bCs/>
          <w:sz w:val="24"/>
          <w:szCs w:val="24"/>
          <w:lang w:val="sr-Cyrl-BA"/>
        </w:rPr>
        <w:t xml:space="preserve"> плаћања</w:t>
      </w:r>
    </w:p>
    <w:p w14:paraId="23C851B9" w14:textId="77777777" w:rsidR="00363110" w:rsidRPr="006C0A19" w:rsidRDefault="00BB7373"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16.</w:t>
      </w:r>
    </w:p>
    <w:p w14:paraId="0CBD333C" w14:textId="710A56A0" w:rsidR="00431FE4"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За обезбjеђење плаћања обавеза насталих пружањем услуг</w:t>
      </w:r>
      <w:r w:rsidR="00C405B5" w:rsidRPr="006C0A19">
        <w:rPr>
          <w:rFonts w:ascii="Times New Roman" w:hAnsi="Times New Roman" w:cs="Times New Roman"/>
          <w:sz w:val="24"/>
          <w:szCs w:val="24"/>
          <w:lang w:val="sr-Cyrl-BA"/>
        </w:rPr>
        <w:t>е</w:t>
      </w:r>
      <w:r w:rsidRPr="006C0A19">
        <w:rPr>
          <w:rFonts w:ascii="Times New Roman" w:hAnsi="Times New Roman" w:cs="Times New Roman"/>
          <w:sz w:val="24"/>
          <w:szCs w:val="24"/>
          <w:lang w:val="sr-Cyrl-BA"/>
        </w:rPr>
        <w:t xml:space="preserve"> и реализацијом одредби Уговора у уговореном року доспјећа, Корисник је дужан да достави ОТС-у банкарску гаранцију у висини једног мјесечног износа трошкова за уговорени период.</w:t>
      </w:r>
    </w:p>
    <w:p w14:paraId="10F868B9" w14:textId="77777777" w:rsidR="00431FE4"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Банкарска гаранција треба да буде издата од банке која је прихватљива за ОТС, да је неопозива, безусловна, платива без приговора на први позив ОТС-а као корисника гаранције.</w:t>
      </w:r>
    </w:p>
    <w:p w14:paraId="14D28AAF" w14:textId="77777777" w:rsidR="00431FE4"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Корисник ће банкарску гаранцију доставити на адресу НЛБ Банка Бања Лука, филијала Источно Сарајево, путем SWIFT-a, пет дана прије почетка првог мјесеца транспорта ПГ, са роком важења 45 дана по истеку задњег дана уговореног периода.</w:t>
      </w:r>
    </w:p>
    <w:p w14:paraId="580D5AE9" w14:textId="34AA1ABC" w:rsidR="00FB547A"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Уколико је достављена гаранција искоришћена, Kорисник је дужан доставити нову.</w:t>
      </w:r>
    </w:p>
    <w:p w14:paraId="7CD06A59" w14:textId="77777777" w:rsidR="00C405B5" w:rsidRPr="006C0A19" w:rsidRDefault="00C405B5" w:rsidP="006C0A19">
      <w:pPr>
        <w:spacing w:after="0"/>
        <w:jc w:val="both"/>
        <w:rPr>
          <w:rFonts w:ascii="Times New Roman" w:hAnsi="Times New Roman" w:cs="Times New Roman"/>
          <w:sz w:val="24"/>
          <w:szCs w:val="24"/>
          <w:lang w:val="sr-Cyrl-BA"/>
        </w:rPr>
      </w:pPr>
    </w:p>
    <w:p w14:paraId="653C82A1" w14:textId="77777777" w:rsidR="00363110" w:rsidRPr="006C0A19" w:rsidRDefault="00BB7373"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17.</w:t>
      </w:r>
    </w:p>
    <w:p w14:paraId="31F2C523" w14:textId="77777777" w:rsidR="00431FE4"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Корисник можe да умјесто банкарске гаранције изврши уплату аванса за одређени мјесец у висини коју предрачуном утврђује ОТС, у складу са капацитетом и количинама из овог Уговора.</w:t>
      </w:r>
    </w:p>
    <w:p w14:paraId="196A15F7" w14:textId="77777777" w:rsidR="00431FE4"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lastRenderedPageBreak/>
        <w:t>Уколико се Корисник опредјели за уплату аванса, дужан је да до 15-тог у мјесецу обавјести ОТС и изврши уплату истог најкасније до 25-тог у мјесецу за наредни мјесец, а на основу предрачуна који ће му доставити ОТС најкасније до 20-тог у мјесецу.</w:t>
      </w:r>
    </w:p>
    <w:p w14:paraId="41C8AF6B" w14:textId="77777777" w:rsidR="00431FE4"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Након уплате аванса од стране Корисника и евидентирања истог на пословном рачуну ОТС, ОТС ће почети са пружањем услуга.</w:t>
      </w:r>
    </w:p>
    <w:p w14:paraId="3E80AB87" w14:textId="0A776B1B" w:rsidR="00BB7373"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На примљени аванс не обрачунава се камата. У складу са члановима 14. и 15. овог Уговора ОТС ће издати рачун за пружене услуга по цијени на дан промета, у коме ће бити исказан уплаћени аванс. ОТС неће започети нити вршити услуге све док Корисник не уплати аванс.</w:t>
      </w:r>
    </w:p>
    <w:p w14:paraId="2254A5DB" w14:textId="77777777" w:rsidR="00C405B5" w:rsidRPr="006C0A19" w:rsidRDefault="00C405B5" w:rsidP="006C0A19">
      <w:pPr>
        <w:spacing w:after="0"/>
        <w:jc w:val="both"/>
        <w:rPr>
          <w:rFonts w:ascii="Times New Roman" w:hAnsi="Times New Roman" w:cs="Times New Roman"/>
          <w:sz w:val="24"/>
          <w:szCs w:val="24"/>
          <w:lang w:val="sr-Cyrl-BA"/>
        </w:rPr>
      </w:pPr>
    </w:p>
    <w:p w14:paraId="07243385" w14:textId="77777777" w:rsidR="00363110" w:rsidRPr="006C0A19" w:rsidRDefault="00BB7373" w:rsidP="006C0A19">
      <w:pPr>
        <w:spacing w:after="0"/>
        <w:jc w:val="center"/>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Неиспуњавање или неуредно испуњавање обавеза</w:t>
      </w:r>
    </w:p>
    <w:p w14:paraId="4235F593" w14:textId="77777777" w:rsidR="00363110" w:rsidRPr="006C0A19" w:rsidRDefault="00BB7373"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18.</w:t>
      </w:r>
    </w:p>
    <w:p w14:paraId="375F36D0" w14:textId="77777777" w:rsidR="00382C8A"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 случају да једна од уговорних страна не испуњава уговорне обавезе, и тиме проузрокује штету другој уговорној страни, дужна је надокнадити штету.</w:t>
      </w:r>
    </w:p>
    <w:p w14:paraId="12211076" w14:textId="77777777" w:rsidR="00382C8A"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Уколико Корисник не измирује своје уговорне обавезе, ОТС има право да обустави вршење услуга у складу са прописима донијетим у складу са Законом и одредбама овог Уговора.</w:t>
      </w:r>
    </w:p>
    <w:p w14:paraId="441B6413" w14:textId="246B7B22" w:rsidR="00363110"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Трошкове искључења и евентуалног поновног укључења сноси Корисник и дужан је да их плати у складу са издатим задужењем ОТС-а.</w:t>
      </w:r>
    </w:p>
    <w:p w14:paraId="4A5F8026" w14:textId="77777777" w:rsidR="00C405B5" w:rsidRPr="006C0A19" w:rsidRDefault="00C405B5" w:rsidP="006C0A19">
      <w:pPr>
        <w:spacing w:after="0"/>
        <w:jc w:val="both"/>
        <w:rPr>
          <w:rFonts w:ascii="Times New Roman" w:hAnsi="Times New Roman" w:cs="Times New Roman"/>
          <w:sz w:val="24"/>
          <w:szCs w:val="24"/>
          <w:lang w:val="sr-Cyrl-BA"/>
        </w:rPr>
      </w:pPr>
    </w:p>
    <w:p w14:paraId="397A6194" w14:textId="77777777" w:rsidR="00363110" w:rsidRPr="006C0A19" w:rsidRDefault="00BB7373"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19.</w:t>
      </w:r>
    </w:p>
    <w:p w14:paraId="2DD44AD7" w14:textId="77777777" w:rsidR="00382C8A"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 случају кашњења плаћања, Корисник је дужан да плати ОТС-у камату у висини законске затезне камате.</w:t>
      </w:r>
    </w:p>
    <w:p w14:paraId="5421948F" w14:textId="4CC3FF81" w:rsidR="00BB7373"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Камата се обрачунава од следећег дана након датума доспjећа рачуна на наплату, закључно са датумом плаћања. Годишња основа за утврђивање каматне стопе је 365 дана.</w:t>
      </w:r>
    </w:p>
    <w:p w14:paraId="162DDF91" w14:textId="77777777" w:rsidR="00C405B5" w:rsidRPr="006C0A19" w:rsidRDefault="00C405B5" w:rsidP="006C0A19">
      <w:pPr>
        <w:spacing w:after="0"/>
        <w:jc w:val="both"/>
        <w:rPr>
          <w:rFonts w:ascii="Times New Roman" w:hAnsi="Times New Roman" w:cs="Times New Roman"/>
          <w:sz w:val="24"/>
          <w:szCs w:val="24"/>
          <w:lang w:val="sr-Cyrl-BA"/>
        </w:rPr>
      </w:pPr>
    </w:p>
    <w:p w14:paraId="607F9E30" w14:textId="77777777" w:rsidR="00363110" w:rsidRPr="006C0A19" w:rsidRDefault="00BB7373" w:rsidP="006C0A19">
      <w:pPr>
        <w:spacing w:after="0"/>
        <w:jc w:val="center"/>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Поремећаји у испоруци ПГ, услови и начин обуставе испоруке ПГ</w:t>
      </w:r>
    </w:p>
    <w:p w14:paraId="2500DAA0" w14:textId="77777777" w:rsidR="00363110" w:rsidRPr="006C0A19" w:rsidRDefault="00BB7373"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20.</w:t>
      </w:r>
    </w:p>
    <w:p w14:paraId="1716D3EA" w14:textId="77777777" w:rsidR="00382C8A"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 случају краткорочних поремећаја у испоруци ПГ услед хаварија и других ванредних догађаја на гасоводним системима и других околности које за последицу имају смањење испоруке, у циљу очувања сигурности Система примјењиваће се мјере ограничења прописане Уредбом о сигурности снабдијевања и испоруци природног гаса („Службени гласник Републике Српске“, број 17/11, у даљем тексту: Уредба) и Законом.</w:t>
      </w:r>
    </w:p>
    <w:p w14:paraId="02293449" w14:textId="398B5A29" w:rsidR="00BB7373"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Под условима и у случајевима прописаним Законом, Уредбом, прописима донијетим на основу Закона и овим Уговором ОТС је овлашћен да Кориснику обустави транспорт ПГ.</w:t>
      </w:r>
    </w:p>
    <w:p w14:paraId="320EB4B5" w14:textId="77777777" w:rsidR="006C0A19" w:rsidRPr="006C0A19" w:rsidRDefault="006C0A19" w:rsidP="006C0A19">
      <w:pPr>
        <w:spacing w:after="0"/>
        <w:jc w:val="both"/>
        <w:rPr>
          <w:rFonts w:ascii="Times New Roman" w:hAnsi="Times New Roman" w:cs="Times New Roman"/>
          <w:sz w:val="24"/>
          <w:szCs w:val="24"/>
          <w:lang w:val="sr-Cyrl-BA"/>
        </w:rPr>
      </w:pPr>
    </w:p>
    <w:p w14:paraId="3E6C6BC3" w14:textId="77777777" w:rsidR="00363110" w:rsidRPr="006C0A19" w:rsidRDefault="00BB7373" w:rsidP="006C0A19">
      <w:pPr>
        <w:spacing w:after="0"/>
        <w:jc w:val="center"/>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Ванредни догађаји</w:t>
      </w:r>
    </w:p>
    <w:p w14:paraId="406BD033" w14:textId="77777777" w:rsidR="00363110" w:rsidRPr="006C0A19" w:rsidRDefault="00BB7373"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21.</w:t>
      </w:r>
    </w:p>
    <w:p w14:paraId="4890BD8A" w14:textId="3DCE9CFA" w:rsidR="00382C8A"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Уговорне стране се ослобађају од одговорности за потпуно или дјелимично неизвршење обавеза из овог уговора, уколико је то пос</w:t>
      </w:r>
      <w:r w:rsidR="00C405B5" w:rsidRPr="006C0A19">
        <w:rPr>
          <w:rFonts w:ascii="Times New Roman" w:hAnsi="Times New Roman" w:cs="Times New Roman"/>
          <w:sz w:val="24"/>
          <w:szCs w:val="24"/>
          <w:lang w:val="sr-Cyrl-BA"/>
        </w:rPr>
        <w:t>љ</w:t>
      </w:r>
      <w:r w:rsidRPr="006C0A19">
        <w:rPr>
          <w:rFonts w:ascii="Times New Roman" w:hAnsi="Times New Roman" w:cs="Times New Roman"/>
          <w:sz w:val="24"/>
          <w:szCs w:val="24"/>
          <w:lang w:val="sr-Cyrl-BA"/>
        </w:rPr>
        <w:t>едица неочекиваног, непредвиђеног и неизбјежног догађаја насталог након почетка примјене овог уговора, а уговорна страна их није проузроковала нити је могла да их спријечи (случај ванредног догађаја).</w:t>
      </w:r>
    </w:p>
    <w:p w14:paraId="0F86484D" w14:textId="77777777" w:rsidR="004C268E"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Случајем ванредног догађаја сматрају се нарочито следећи догађаји: природне катастрофе, пожари, озбиљна оштећења транспортног система, рат, грађански рат, међународне санкције, акт државног органа, као и друге околности који одлажу или спречавају извршавање </w:t>
      </w:r>
      <w:bookmarkStart w:id="3" w:name="_Hlk116545088"/>
      <w:r w:rsidR="004C268E" w:rsidRPr="006C0A19">
        <w:rPr>
          <w:rFonts w:ascii="Times New Roman" w:hAnsi="Times New Roman" w:cs="Times New Roman"/>
          <w:sz w:val="24"/>
          <w:szCs w:val="24"/>
          <w:lang w:val="sr-Cyrl-BA"/>
        </w:rPr>
        <w:t>У</w:t>
      </w:r>
      <w:bookmarkEnd w:id="3"/>
      <w:r w:rsidRPr="006C0A19">
        <w:rPr>
          <w:rFonts w:ascii="Times New Roman" w:hAnsi="Times New Roman" w:cs="Times New Roman"/>
          <w:sz w:val="24"/>
          <w:szCs w:val="24"/>
          <w:lang w:val="sr-Cyrl-BA"/>
        </w:rPr>
        <w:t>говора.</w:t>
      </w:r>
    </w:p>
    <w:p w14:paraId="002A8924" w14:textId="77777777" w:rsidR="004C268E"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lastRenderedPageBreak/>
        <w:t xml:space="preserve">Уколико су околности ванредног догађаја непосредно утицале на извршење обавеза из </w:t>
      </w:r>
      <w:r w:rsidR="004C268E" w:rsidRPr="006C0A19">
        <w:rPr>
          <w:rFonts w:ascii="Times New Roman" w:hAnsi="Times New Roman" w:cs="Times New Roman"/>
          <w:sz w:val="24"/>
          <w:szCs w:val="24"/>
          <w:lang w:val="sr-Cyrl-BA"/>
        </w:rPr>
        <w:t>У</w:t>
      </w:r>
      <w:r w:rsidRPr="006C0A19">
        <w:rPr>
          <w:rFonts w:ascii="Times New Roman" w:hAnsi="Times New Roman" w:cs="Times New Roman"/>
          <w:sz w:val="24"/>
          <w:szCs w:val="24"/>
          <w:lang w:val="sr-Cyrl-BA"/>
        </w:rPr>
        <w:t>говора, рок за извршење обавеза продужава се за период дјеловања наведених околности.</w:t>
      </w:r>
    </w:p>
    <w:p w14:paraId="2109F52A" w14:textId="77777777" w:rsidR="00534E62"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Уговорна страна, која услед дјеловања ванредног догађаја не може да изврши своје уговорне обавезе, мора у писменој форми, без одлагања, да обавијести другу уговорну страну о почетку, очекиваном трајању, престанку као и последицама дјеловања ванредног догађаја, најкасније 5 (пет) радних дана од почетка/ престанка дјеловања ванредног догађаја.</w:t>
      </w:r>
    </w:p>
    <w:p w14:paraId="44CB280F" w14:textId="77777777" w:rsidR="00534E62"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Уколико уговорна страна не достави благовремено обавјештење о наступању околности ванредног догађаја губи право на ослобaђење од одговорности због неизвршавања уговорних обавеза услед дјеловања ванредног догађаја.</w:t>
      </w:r>
    </w:p>
    <w:p w14:paraId="7C4173BC" w14:textId="77777777" w:rsidR="00534E62"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Уколико околност ванредног догађаја није општепозната чињеница, уговорна страна која се позива на ванредни догађај мора доставити другој уговорној стране доказ о дјеловању ванредног догађаја у року од 20 (двадесет) радних дана о дана настанка околности ванредног догађаја.</w:t>
      </w:r>
    </w:p>
    <w:p w14:paraId="50C1E0DC" w14:textId="63CAD49D" w:rsidR="006C0A19"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Наступање ванредног догађаја не утиче на обавезу Корисника да изврши плаћање за претходно извршене услуге. Уколико су околности ванредног догађаја непосредно утицале на извршње обавезе из Уговора, рок за извршење обавезе се продужава за период дјеловања наведених околности.</w:t>
      </w:r>
    </w:p>
    <w:p w14:paraId="65DD51A8" w14:textId="77777777" w:rsidR="00C405B5" w:rsidRPr="006C0A19" w:rsidRDefault="00C405B5" w:rsidP="006C0A19">
      <w:pPr>
        <w:spacing w:after="0"/>
        <w:jc w:val="both"/>
        <w:rPr>
          <w:rFonts w:ascii="Times New Roman" w:hAnsi="Times New Roman" w:cs="Times New Roman"/>
          <w:sz w:val="24"/>
          <w:szCs w:val="24"/>
          <w:lang w:val="sr-Cyrl-BA"/>
        </w:rPr>
      </w:pPr>
    </w:p>
    <w:p w14:paraId="0BF9B03B" w14:textId="77777777" w:rsidR="00363110" w:rsidRPr="006C0A19" w:rsidRDefault="00BB7373" w:rsidP="006C0A19">
      <w:pPr>
        <w:spacing w:after="0"/>
        <w:jc w:val="center"/>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Измјене и допуне Уговора</w:t>
      </w:r>
    </w:p>
    <w:p w14:paraId="6C6E3DEA" w14:textId="77777777" w:rsidR="00363110" w:rsidRPr="006C0A19" w:rsidRDefault="00BB7373"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22.</w:t>
      </w:r>
    </w:p>
    <w:p w14:paraId="3F70FF6C" w14:textId="77777777" w:rsidR="00534E62"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Измјене и допуне Уговора врше се у случају промене законских аката или уз обострану сагласност.</w:t>
      </w:r>
    </w:p>
    <w:p w14:paraId="392081BB" w14:textId="7692761D" w:rsidR="00BB7373"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Измјене и допуне Уговора закључују се искључиво у писаној форми.</w:t>
      </w:r>
    </w:p>
    <w:p w14:paraId="6BCA3FCD" w14:textId="77777777" w:rsidR="00C405B5" w:rsidRPr="006C0A19" w:rsidRDefault="00C405B5" w:rsidP="006C0A19">
      <w:pPr>
        <w:spacing w:after="0"/>
        <w:jc w:val="both"/>
        <w:rPr>
          <w:rFonts w:ascii="Times New Roman" w:hAnsi="Times New Roman" w:cs="Times New Roman"/>
          <w:sz w:val="24"/>
          <w:szCs w:val="24"/>
          <w:lang w:val="sr-Cyrl-BA"/>
        </w:rPr>
      </w:pPr>
    </w:p>
    <w:p w14:paraId="3AFB49A4" w14:textId="77777777" w:rsidR="00363110" w:rsidRPr="006C0A19" w:rsidRDefault="00BB7373" w:rsidP="006C0A19">
      <w:pPr>
        <w:spacing w:after="0"/>
        <w:jc w:val="center"/>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t>Трајање и раскид уговора</w:t>
      </w:r>
    </w:p>
    <w:p w14:paraId="77CF4158" w14:textId="77777777" w:rsidR="00363110" w:rsidRPr="006C0A19" w:rsidRDefault="00BB7373"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23.</w:t>
      </w:r>
    </w:p>
    <w:p w14:paraId="6DAE6E97" w14:textId="77777777" w:rsidR="00E63884"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Уговор се закључује на период дефинисан у члану 9, ступа на снагу потписом уговорних страна а престаје истеком рока на који је закључен.</w:t>
      </w:r>
    </w:p>
    <w:p w14:paraId="02B1755C" w14:textId="73ED604D" w:rsidR="00E63884"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Уколико Корисник не достави средство обезб</w:t>
      </w:r>
      <w:r w:rsidR="00E06E4A" w:rsidRPr="006C0A19">
        <w:rPr>
          <w:rFonts w:ascii="Times New Roman" w:hAnsi="Times New Roman" w:cs="Times New Roman"/>
          <w:sz w:val="24"/>
          <w:szCs w:val="24"/>
          <w:lang w:val="sr-Cyrl-BA"/>
        </w:rPr>
        <w:t>ј</w:t>
      </w:r>
      <w:r w:rsidRPr="006C0A19">
        <w:rPr>
          <w:rFonts w:ascii="Times New Roman" w:hAnsi="Times New Roman" w:cs="Times New Roman"/>
          <w:sz w:val="24"/>
          <w:szCs w:val="24"/>
          <w:lang w:val="sr-Cyrl-BA"/>
        </w:rPr>
        <w:t>еђења плаћања из члана 16. или не уплати аванс како је предвиђено у члану 17. сматра се да је одустао од овог уговора.</w:t>
      </w:r>
    </w:p>
    <w:p w14:paraId="4A350CB9" w14:textId="77777777" w:rsidR="00E63884"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Овај уговор се може раскинути споразумом уговорних страна.</w:t>
      </w:r>
    </w:p>
    <w:p w14:paraId="24957553" w14:textId="77777777" w:rsidR="00E63884"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Свака уговорна страна има право да једнострано раскине овај уговор у случају неизвршавања обавеза друге уговорне стране са отказним роком од 30 (тридесет) дана од дана достављања писменог обавештења о раскиду.</w:t>
      </w:r>
    </w:p>
    <w:p w14:paraId="27F19AD5" w14:textId="77777777" w:rsidR="00E63884"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ОТС има право да раскине овај уговор без отказног рока у случају да Корисник:</w:t>
      </w:r>
    </w:p>
    <w:p w14:paraId="62E34BAC" w14:textId="77777777" w:rsidR="00E63884"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1) не изврши своје финансијске обавезе ни у накнадно остављеном року;</w:t>
      </w:r>
    </w:p>
    <w:p w14:paraId="7F1D4917" w14:textId="77777777" w:rsidR="00E63884"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2) не прибави ново средство обезбеђења пошто је раније активирано,</w:t>
      </w:r>
    </w:p>
    <w:p w14:paraId="0B550B38" w14:textId="77777777" w:rsidR="00E63884"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3) не приступи усаглашавању овог уговора за случај измјене и/или допуне Правила рада у року од 8 (осам) дана од пријема позива ОТС-а.</w:t>
      </w:r>
    </w:p>
    <w:p w14:paraId="5FDA39A8" w14:textId="77777777" w:rsidR="00E63884"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4) изгуби лиценцу за обављање енергетске дјелатности;</w:t>
      </w:r>
    </w:p>
    <w:p w14:paraId="3703FFC8" w14:textId="48FE92AF" w:rsidR="00BB7373"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Уговорна страна има право да захтјева накнаду штете од друге уговорне стране чијом је кривицом дошло до раскида овог уговора.</w:t>
      </w:r>
    </w:p>
    <w:p w14:paraId="774B68EB" w14:textId="77777777" w:rsidR="00B029D7" w:rsidRDefault="00B029D7" w:rsidP="006C0A19">
      <w:pPr>
        <w:spacing w:after="0"/>
        <w:jc w:val="both"/>
        <w:rPr>
          <w:rFonts w:ascii="Times New Roman" w:hAnsi="Times New Roman" w:cs="Times New Roman"/>
          <w:sz w:val="24"/>
          <w:szCs w:val="24"/>
          <w:lang w:val="sr-Cyrl-BA"/>
        </w:rPr>
      </w:pPr>
    </w:p>
    <w:p w14:paraId="2304F011" w14:textId="77777777" w:rsidR="00B029D7" w:rsidRPr="006C0A19" w:rsidRDefault="00B029D7" w:rsidP="006C0A19">
      <w:pPr>
        <w:spacing w:after="0"/>
        <w:jc w:val="both"/>
        <w:rPr>
          <w:rFonts w:ascii="Times New Roman" w:hAnsi="Times New Roman" w:cs="Times New Roman"/>
          <w:sz w:val="24"/>
          <w:szCs w:val="24"/>
          <w:lang w:val="sr-Cyrl-BA"/>
        </w:rPr>
      </w:pPr>
    </w:p>
    <w:p w14:paraId="694E1D1D" w14:textId="77777777" w:rsidR="00C405B5" w:rsidRPr="006C0A19" w:rsidRDefault="00C405B5" w:rsidP="006C0A19">
      <w:pPr>
        <w:spacing w:after="0"/>
        <w:jc w:val="both"/>
        <w:rPr>
          <w:rFonts w:ascii="Times New Roman" w:hAnsi="Times New Roman" w:cs="Times New Roman"/>
          <w:sz w:val="24"/>
          <w:szCs w:val="24"/>
          <w:lang w:val="sr-Cyrl-BA"/>
        </w:rPr>
      </w:pPr>
    </w:p>
    <w:p w14:paraId="08DC3076" w14:textId="77777777" w:rsidR="00363110" w:rsidRPr="006C0A19" w:rsidRDefault="00BB7373" w:rsidP="006C0A19">
      <w:pPr>
        <w:spacing w:after="0"/>
        <w:jc w:val="center"/>
        <w:rPr>
          <w:rFonts w:ascii="Times New Roman" w:hAnsi="Times New Roman" w:cs="Times New Roman"/>
          <w:b/>
          <w:bCs/>
          <w:sz w:val="24"/>
          <w:szCs w:val="24"/>
          <w:lang w:val="sr-Cyrl-BA"/>
        </w:rPr>
      </w:pPr>
      <w:r w:rsidRPr="006C0A19">
        <w:rPr>
          <w:rFonts w:ascii="Times New Roman" w:hAnsi="Times New Roman" w:cs="Times New Roman"/>
          <w:b/>
          <w:bCs/>
          <w:sz w:val="24"/>
          <w:szCs w:val="24"/>
          <w:lang w:val="sr-Cyrl-BA"/>
        </w:rPr>
        <w:lastRenderedPageBreak/>
        <w:t>Прелазне и завршне одредбе</w:t>
      </w:r>
    </w:p>
    <w:p w14:paraId="13CE6872" w14:textId="77777777" w:rsidR="00363110" w:rsidRPr="006C0A19" w:rsidRDefault="00BB7373"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24.</w:t>
      </w:r>
    </w:p>
    <w:p w14:paraId="143069A0" w14:textId="7ADD3F89" w:rsidR="00363110"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Уговорне стране су сагласне да сва евентуално спорна питања рјешавају договором, у супротном уговарају надлежност суда у Источном Сарајеву.</w:t>
      </w:r>
    </w:p>
    <w:p w14:paraId="14DB5DF0" w14:textId="77777777" w:rsidR="00C405B5" w:rsidRDefault="00C405B5" w:rsidP="006C0A19">
      <w:pPr>
        <w:spacing w:after="0"/>
        <w:jc w:val="both"/>
        <w:rPr>
          <w:rFonts w:ascii="Times New Roman" w:hAnsi="Times New Roman" w:cs="Times New Roman"/>
          <w:sz w:val="24"/>
          <w:szCs w:val="24"/>
          <w:lang w:val="sr-Latn-RS"/>
        </w:rPr>
      </w:pPr>
    </w:p>
    <w:p w14:paraId="1953D74C" w14:textId="77777777" w:rsidR="00DB31E2" w:rsidRPr="00DB31E2" w:rsidRDefault="00DB31E2" w:rsidP="006C0A19">
      <w:pPr>
        <w:spacing w:after="0"/>
        <w:jc w:val="both"/>
        <w:rPr>
          <w:rFonts w:ascii="Times New Roman" w:hAnsi="Times New Roman" w:cs="Times New Roman"/>
          <w:sz w:val="24"/>
          <w:szCs w:val="24"/>
          <w:lang w:val="sr-Latn-RS"/>
        </w:rPr>
      </w:pPr>
    </w:p>
    <w:p w14:paraId="5C2C6B3A" w14:textId="77777777" w:rsidR="00363110" w:rsidRPr="006C0A19" w:rsidRDefault="00BB7373"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25.</w:t>
      </w:r>
    </w:p>
    <w:p w14:paraId="003B816E" w14:textId="1D2C5292" w:rsidR="00363110" w:rsidRDefault="00BB7373" w:rsidP="006C0A19">
      <w:pPr>
        <w:spacing w:after="0"/>
        <w:jc w:val="both"/>
        <w:rPr>
          <w:rFonts w:ascii="Times New Roman" w:hAnsi="Times New Roman" w:cs="Times New Roman"/>
          <w:sz w:val="24"/>
          <w:szCs w:val="24"/>
          <w:lang w:val="sr-Latn-RS"/>
        </w:rPr>
      </w:pPr>
      <w:r w:rsidRPr="006C0A19">
        <w:rPr>
          <w:rFonts w:ascii="Times New Roman" w:hAnsi="Times New Roman" w:cs="Times New Roman"/>
          <w:sz w:val="24"/>
          <w:szCs w:val="24"/>
          <w:lang w:val="sr-Cyrl-BA"/>
        </w:rPr>
        <w:t>ОТС и Корисник су дужни да као пословну тајну обезбједе тајност комерцијалних и пословних података, као и других података који су им доступни у реализацији Уговора.</w:t>
      </w:r>
    </w:p>
    <w:p w14:paraId="3D6BC5A8" w14:textId="77777777" w:rsidR="00DB31E2" w:rsidRDefault="00DB31E2" w:rsidP="006C0A19">
      <w:pPr>
        <w:spacing w:after="0"/>
        <w:jc w:val="both"/>
        <w:rPr>
          <w:rFonts w:ascii="Times New Roman" w:hAnsi="Times New Roman" w:cs="Times New Roman"/>
          <w:sz w:val="24"/>
          <w:szCs w:val="24"/>
          <w:lang w:val="sr-Latn-RS"/>
        </w:rPr>
      </w:pPr>
    </w:p>
    <w:p w14:paraId="61477F50" w14:textId="682E1EEC" w:rsidR="00DB31E2" w:rsidRPr="00DB684F" w:rsidRDefault="00DB31E2" w:rsidP="00DB31E2">
      <w:pPr>
        <w:spacing w:after="0"/>
        <w:jc w:val="center"/>
        <w:rPr>
          <w:rFonts w:ascii="Times New Roman" w:hAnsi="Times New Roman"/>
          <w:sz w:val="24"/>
          <w:szCs w:val="24"/>
          <w:lang w:val="sr-Cyrl-BA"/>
        </w:rPr>
      </w:pPr>
      <w:r w:rsidRPr="00DB684F">
        <w:rPr>
          <w:rFonts w:ascii="Times New Roman" w:hAnsi="Times New Roman"/>
          <w:sz w:val="24"/>
          <w:szCs w:val="24"/>
          <w:lang w:val="sr-Cyrl-BA"/>
        </w:rPr>
        <w:t>Члан 2</w:t>
      </w:r>
      <w:r w:rsidR="00B029D7">
        <w:rPr>
          <w:rFonts w:ascii="Times New Roman" w:hAnsi="Times New Roman"/>
          <w:sz w:val="24"/>
          <w:szCs w:val="24"/>
          <w:lang w:val="sr-Cyrl-RS"/>
        </w:rPr>
        <w:t>6</w:t>
      </w:r>
      <w:r w:rsidRPr="00DB684F">
        <w:rPr>
          <w:rFonts w:ascii="Times New Roman" w:hAnsi="Times New Roman"/>
          <w:sz w:val="24"/>
          <w:szCs w:val="24"/>
          <w:lang w:val="sr-Cyrl-BA"/>
        </w:rPr>
        <w:t>.</w:t>
      </w:r>
    </w:p>
    <w:p w14:paraId="0EEC066B" w14:textId="799108E2" w:rsidR="00DB31E2" w:rsidRDefault="00DB31E2" w:rsidP="00DB31E2">
      <w:pPr>
        <w:spacing w:after="0"/>
        <w:jc w:val="both"/>
        <w:rPr>
          <w:rFonts w:ascii="Times New Roman" w:hAnsi="Times New Roman"/>
          <w:sz w:val="24"/>
          <w:szCs w:val="24"/>
          <w:lang w:val="sr-Cyrl-BA"/>
        </w:rPr>
      </w:pPr>
      <w:r w:rsidRPr="0047543D">
        <w:rPr>
          <w:rFonts w:ascii="Times New Roman" w:hAnsi="Times New Roman"/>
          <w:sz w:val="24"/>
          <w:szCs w:val="24"/>
          <w:lang w:val="sr-Cyrl-BA"/>
        </w:rPr>
        <w:t xml:space="preserve">Саставни дио овог Уговора чини и Захтјев за приступ бр. </w:t>
      </w:r>
      <w:r>
        <w:rPr>
          <w:rFonts w:ascii="Times New Roman" w:hAnsi="Times New Roman"/>
          <w:sz w:val="24"/>
          <w:szCs w:val="24"/>
          <w:lang w:val="sr-Latn-RS"/>
        </w:rPr>
        <w:t>________</w:t>
      </w:r>
      <w:r w:rsidRPr="00003A77">
        <w:rPr>
          <w:rFonts w:ascii="Times New Roman" w:hAnsi="Times New Roman"/>
          <w:sz w:val="24"/>
          <w:szCs w:val="24"/>
          <w:lang w:val="sr-Cyrl-BA"/>
        </w:rPr>
        <w:t xml:space="preserve"> од </w:t>
      </w:r>
      <w:r>
        <w:rPr>
          <w:rFonts w:ascii="Times New Roman" w:hAnsi="Times New Roman"/>
          <w:sz w:val="24"/>
          <w:szCs w:val="24"/>
          <w:lang w:val="sr-Latn-RS"/>
        </w:rPr>
        <w:t>_________</w:t>
      </w:r>
      <w:r w:rsidRPr="0047543D">
        <w:rPr>
          <w:rFonts w:ascii="Times New Roman" w:hAnsi="Times New Roman"/>
          <w:sz w:val="24"/>
          <w:szCs w:val="24"/>
          <w:lang w:val="sr-Cyrl-BA"/>
        </w:rPr>
        <w:t xml:space="preserve"> године и Рјешење</w:t>
      </w:r>
      <w:r w:rsidRPr="0047543D">
        <w:rPr>
          <w:rFonts w:ascii="Times New Roman" w:hAnsi="Times New Roman"/>
          <w:sz w:val="24"/>
          <w:szCs w:val="24"/>
          <w:lang w:val="sr-Latn-RS"/>
        </w:rPr>
        <w:t xml:space="preserve"> </w:t>
      </w:r>
      <w:r w:rsidRPr="0047543D">
        <w:rPr>
          <w:rFonts w:ascii="Times New Roman" w:hAnsi="Times New Roman"/>
          <w:sz w:val="24"/>
          <w:szCs w:val="24"/>
          <w:lang w:val="sr-Cyrl-BA"/>
        </w:rPr>
        <w:t>о одобравању приступа транспортном систему природног гаса</w:t>
      </w:r>
      <w:r>
        <w:rPr>
          <w:rFonts w:ascii="Times New Roman" w:hAnsi="Times New Roman"/>
          <w:sz w:val="24"/>
          <w:szCs w:val="24"/>
          <w:lang w:val="sr-Latn-RS"/>
        </w:rPr>
        <w:t xml:space="preserve"> </w:t>
      </w:r>
      <w:r>
        <w:rPr>
          <w:rFonts w:ascii="Times New Roman" w:hAnsi="Times New Roman"/>
          <w:sz w:val="24"/>
          <w:szCs w:val="24"/>
          <w:lang w:val="sr-Cyrl-RS"/>
        </w:rPr>
        <w:t>за 202</w:t>
      </w:r>
      <w:r>
        <w:rPr>
          <w:rFonts w:ascii="Times New Roman" w:hAnsi="Times New Roman"/>
          <w:sz w:val="24"/>
          <w:szCs w:val="24"/>
          <w:lang w:val="sr-Latn-RS"/>
        </w:rPr>
        <w:t>_</w:t>
      </w:r>
      <w:r>
        <w:rPr>
          <w:rFonts w:ascii="Times New Roman" w:hAnsi="Times New Roman"/>
          <w:sz w:val="24"/>
          <w:szCs w:val="24"/>
          <w:lang w:val="sr-Cyrl-RS"/>
        </w:rPr>
        <w:t>/202</w:t>
      </w:r>
      <w:r>
        <w:rPr>
          <w:rFonts w:ascii="Times New Roman" w:hAnsi="Times New Roman"/>
          <w:sz w:val="24"/>
          <w:szCs w:val="24"/>
          <w:lang w:val="sr-Latn-RS"/>
        </w:rPr>
        <w:t>_</w:t>
      </w:r>
      <w:r>
        <w:rPr>
          <w:rFonts w:ascii="Times New Roman" w:hAnsi="Times New Roman"/>
          <w:sz w:val="24"/>
          <w:szCs w:val="24"/>
          <w:lang w:val="sr-Cyrl-RS"/>
        </w:rPr>
        <w:t>. годину</w:t>
      </w:r>
      <w:r w:rsidRPr="0047543D">
        <w:rPr>
          <w:rFonts w:ascii="Times New Roman" w:hAnsi="Times New Roman"/>
          <w:sz w:val="24"/>
          <w:szCs w:val="24"/>
          <w:lang w:val="sr-Latn-RS"/>
        </w:rPr>
        <w:t xml:space="preserve"> </w:t>
      </w:r>
      <w:r w:rsidRPr="0047543D">
        <w:rPr>
          <w:rFonts w:ascii="Times New Roman" w:hAnsi="Times New Roman"/>
          <w:sz w:val="24"/>
          <w:szCs w:val="24"/>
          <w:lang w:val="sr-Cyrl-RS"/>
        </w:rPr>
        <w:t>бр</w:t>
      </w:r>
      <w:r>
        <w:rPr>
          <w:rFonts w:ascii="Times New Roman" w:hAnsi="Times New Roman"/>
          <w:sz w:val="24"/>
          <w:szCs w:val="24"/>
          <w:lang w:val="sr-Cyrl-RS"/>
        </w:rPr>
        <w:t>.</w:t>
      </w:r>
      <w:r w:rsidRPr="0047543D">
        <w:rPr>
          <w:rFonts w:ascii="Times New Roman" w:hAnsi="Times New Roman"/>
          <w:sz w:val="24"/>
          <w:szCs w:val="24"/>
          <w:lang w:val="sr-Cyrl-RS"/>
        </w:rPr>
        <w:t xml:space="preserve"> </w:t>
      </w:r>
      <w:r>
        <w:rPr>
          <w:rFonts w:ascii="Times New Roman" w:hAnsi="Times New Roman"/>
          <w:sz w:val="24"/>
          <w:szCs w:val="24"/>
          <w:lang w:val="sr-Latn-RS"/>
        </w:rPr>
        <w:t>_____</w:t>
      </w:r>
      <w:r>
        <w:rPr>
          <w:rFonts w:ascii="Times New Roman" w:hAnsi="Times New Roman"/>
          <w:sz w:val="24"/>
          <w:szCs w:val="24"/>
          <w:lang w:val="sr-Cyrl-RS"/>
        </w:rPr>
        <w:t xml:space="preserve"> </w:t>
      </w:r>
      <w:r w:rsidRPr="00003A77">
        <w:rPr>
          <w:rFonts w:ascii="Times New Roman" w:hAnsi="Times New Roman"/>
          <w:sz w:val="24"/>
          <w:szCs w:val="24"/>
          <w:lang w:val="sr-Cyrl-RS"/>
        </w:rPr>
        <w:t xml:space="preserve"> од </w:t>
      </w:r>
      <w:r>
        <w:rPr>
          <w:rFonts w:ascii="Times New Roman" w:hAnsi="Times New Roman"/>
          <w:sz w:val="24"/>
          <w:szCs w:val="24"/>
          <w:lang w:val="sr-Latn-RS"/>
        </w:rPr>
        <w:t>_______</w:t>
      </w:r>
      <w:r>
        <w:rPr>
          <w:rFonts w:ascii="Times New Roman" w:hAnsi="Times New Roman"/>
          <w:sz w:val="24"/>
          <w:szCs w:val="24"/>
          <w:lang w:val="sr-Cyrl-RS"/>
        </w:rPr>
        <w:t xml:space="preserve"> </w:t>
      </w:r>
      <w:r w:rsidRPr="0047543D">
        <w:rPr>
          <w:rFonts w:ascii="Times New Roman" w:hAnsi="Times New Roman"/>
          <w:sz w:val="24"/>
          <w:szCs w:val="24"/>
          <w:lang w:val="sr-Cyrl-RS"/>
        </w:rPr>
        <w:t xml:space="preserve">године </w:t>
      </w:r>
      <w:r w:rsidRPr="0047543D">
        <w:rPr>
          <w:rFonts w:ascii="Times New Roman" w:hAnsi="Times New Roman"/>
          <w:sz w:val="24"/>
          <w:szCs w:val="24"/>
          <w:lang w:val="sr-Cyrl-BA"/>
        </w:rPr>
        <w:t>.</w:t>
      </w:r>
    </w:p>
    <w:p w14:paraId="6A8A9372" w14:textId="77777777" w:rsidR="00DB31E2" w:rsidRPr="00DB31E2" w:rsidRDefault="00DB31E2" w:rsidP="006C0A19">
      <w:pPr>
        <w:spacing w:after="0"/>
        <w:jc w:val="both"/>
        <w:rPr>
          <w:rFonts w:ascii="Times New Roman" w:hAnsi="Times New Roman" w:cs="Times New Roman"/>
          <w:sz w:val="24"/>
          <w:szCs w:val="24"/>
          <w:lang w:val="sr-Latn-RS"/>
        </w:rPr>
      </w:pPr>
    </w:p>
    <w:p w14:paraId="6D034645" w14:textId="77777777" w:rsidR="00C405B5" w:rsidRPr="006C0A19" w:rsidRDefault="00C405B5" w:rsidP="006C0A19">
      <w:pPr>
        <w:spacing w:after="0"/>
        <w:jc w:val="both"/>
        <w:rPr>
          <w:rFonts w:ascii="Times New Roman" w:hAnsi="Times New Roman" w:cs="Times New Roman"/>
          <w:sz w:val="24"/>
          <w:szCs w:val="24"/>
          <w:lang w:val="sr-Cyrl-BA"/>
        </w:rPr>
      </w:pPr>
    </w:p>
    <w:p w14:paraId="597BB3F6" w14:textId="620EF553" w:rsidR="00363110" w:rsidRPr="006C0A19" w:rsidRDefault="00BB7373" w:rsidP="006C0A19">
      <w:pPr>
        <w:spacing w:after="0"/>
        <w:jc w:val="center"/>
        <w:rPr>
          <w:rFonts w:ascii="Times New Roman" w:hAnsi="Times New Roman" w:cs="Times New Roman"/>
          <w:sz w:val="24"/>
          <w:szCs w:val="24"/>
          <w:lang w:val="sr-Cyrl-BA"/>
        </w:rPr>
      </w:pPr>
      <w:r w:rsidRPr="006C0A19">
        <w:rPr>
          <w:rFonts w:ascii="Times New Roman" w:hAnsi="Times New Roman" w:cs="Times New Roman"/>
          <w:sz w:val="24"/>
          <w:szCs w:val="24"/>
          <w:lang w:val="sr-Cyrl-BA"/>
        </w:rPr>
        <w:t>Члан 2</w:t>
      </w:r>
      <w:r w:rsidR="00B029D7">
        <w:rPr>
          <w:rFonts w:ascii="Times New Roman" w:hAnsi="Times New Roman" w:cs="Times New Roman"/>
          <w:sz w:val="24"/>
          <w:szCs w:val="24"/>
          <w:lang w:val="sr-Cyrl-BA"/>
        </w:rPr>
        <w:t>7</w:t>
      </w:r>
      <w:r w:rsidRPr="006C0A19">
        <w:rPr>
          <w:rFonts w:ascii="Times New Roman" w:hAnsi="Times New Roman" w:cs="Times New Roman"/>
          <w:sz w:val="24"/>
          <w:szCs w:val="24"/>
          <w:lang w:val="sr-Cyrl-BA"/>
        </w:rPr>
        <w:t>.</w:t>
      </w:r>
    </w:p>
    <w:p w14:paraId="7EE1D5CC" w14:textId="38DC2D44" w:rsidR="00BB7373"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Уговор је сачињен у 4 (четири) истовјетна примјерка, по 2 (два) примјерка за сваку уговорну страну, и у знак сагласности потписан.</w:t>
      </w:r>
    </w:p>
    <w:p w14:paraId="71C15F45" w14:textId="77777777" w:rsidR="006C0A19" w:rsidRPr="006C0A19" w:rsidRDefault="006C0A19" w:rsidP="006C0A19">
      <w:pPr>
        <w:spacing w:after="0"/>
        <w:jc w:val="both"/>
        <w:rPr>
          <w:rFonts w:ascii="Times New Roman" w:hAnsi="Times New Roman" w:cs="Times New Roman"/>
          <w:sz w:val="24"/>
          <w:szCs w:val="24"/>
          <w:lang w:val="sr-Cyrl-BA"/>
        </w:rPr>
      </w:pPr>
    </w:p>
    <w:p w14:paraId="272AC4BE" w14:textId="77777777" w:rsidR="00363110" w:rsidRPr="006C0A19" w:rsidRDefault="00363110" w:rsidP="006C0A19">
      <w:pPr>
        <w:spacing w:after="0"/>
        <w:jc w:val="both"/>
        <w:rPr>
          <w:rFonts w:ascii="Times New Roman" w:hAnsi="Times New Roman" w:cs="Times New Roman"/>
          <w:sz w:val="24"/>
          <w:szCs w:val="24"/>
          <w:lang w:val="sr-Cyrl-BA"/>
        </w:rPr>
      </w:pPr>
    </w:p>
    <w:p w14:paraId="2052DBEF" w14:textId="72F7699F" w:rsidR="00E63884" w:rsidRPr="006C0A19" w:rsidRDefault="00E63884" w:rsidP="006C0A19">
      <w:pPr>
        <w:spacing w:after="0"/>
        <w:ind w:left="72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 xml:space="preserve">         </w:t>
      </w:r>
      <w:r w:rsidR="00BB7373" w:rsidRPr="006C0A19">
        <w:rPr>
          <w:rFonts w:ascii="Times New Roman" w:hAnsi="Times New Roman" w:cs="Times New Roman"/>
          <w:sz w:val="24"/>
          <w:szCs w:val="24"/>
          <w:lang w:val="sr-Cyrl-BA"/>
        </w:rPr>
        <w:t>за ОТС</w:t>
      </w:r>
      <w:r w:rsidRPr="006C0A19">
        <w:rPr>
          <w:rFonts w:ascii="Times New Roman" w:hAnsi="Times New Roman" w:cs="Times New Roman"/>
          <w:sz w:val="24"/>
          <w:szCs w:val="24"/>
          <w:lang w:val="sr-Cyrl-BA"/>
        </w:rPr>
        <w:tab/>
      </w:r>
      <w:r w:rsidRPr="006C0A19">
        <w:rPr>
          <w:rFonts w:ascii="Times New Roman" w:hAnsi="Times New Roman" w:cs="Times New Roman"/>
          <w:sz w:val="24"/>
          <w:szCs w:val="24"/>
          <w:lang w:val="sr-Cyrl-BA"/>
        </w:rPr>
        <w:tab/>
      </w:r>
      <w:r w:rsidRPr="006C0A19">
        <w:rPr>
          <w:rFonts w:ascii="Times New Roman" w:hAnsi="Times New Roman" w:cs="Times New Roman"/>
          <w:sz w:val="24"/>
          <w:szCs w:val="24"/>
          <w:lang w:val="sr-Cyrl-BA"/>
        </w:rPr>
        <w:tab/>
      </w:r>
      <w:r w:rsidRPr="006C0A19">
        <w:rPr>
          <w:rFonts w:ascii="Times New Roman" w:hAnsi="Times New Roman" w:cs="Times New Roman"/>
          <w:sz w:val="24"/>
          <w:szCs w:val="24"/>
          <w:lang w:val="sr-Cyrl-BA"/>
        </w:rPr>
        <w:tab/>
      </w:r>
      <w:r w:rsidRPr="006C0A19">
        <w:rPr>
          <w:rFonts w:ascii="Times New Roman" w:hAnsi="Times New Roman" w:cs="Times New Roman"/>
          <w:sz w:val="24"/>
          <w:szCs w:val="24"/>
          <w:lang w:val="sr-Cyrl-BA"/>
        </w:rPr>
        <w:tab/>
      </w:r>
      <w:r w:rsidRPr="006C0A19">
        <w:rPr>
          <w:rFonts w:ascii="Times New Roman" w:hAnsi="Times New Roman" w:cs="Times New Roman"/>
          <w:sz w:val="24"/>
          <w:szCs w:val="24"/>
          <w:lang w:val="sr-Cyrl-BA"/>
        </w:rPr>
        <w:tab/>
      </w:r>
      <w:r w:rsidRPr="006C0A19">
        <w:rPr>
          <w:rFonts w:ascii="Times New Roman" w:hAnsi="Times New Roman" w:cs="Times New Roman"/>
          <w:sz w:val="24"/>
          <w:szCs w:val="24"/>
          <w:lang w:val="sr-Cyrl-BA"/>
        </w:rPr>
        <w:tab/>
        <w:t xml:space="preserve">    за КОРИСНИКА</w:t>
      </w:r>
    </w:p>
    <w:p w14:paraId="189BE4BC" w14:textId="77777777" w:rsidR="00E63884" w:rsidRPr="006C0A19" w:rsidRDefault="00E63884" w:rsidP="006C0A19">
      <w:pPr>
        <w:spacing w:after="0"/>
        <w:ind w:left="720"/>
        <w:jc w:val="both"/>
        <w:rPr>
          <w:rFonts w:ascii="Times New Roman" w:hAnsi="Times New Roman" w:cs="Times New Roman"/>
          <w:sz w:val="24"/>
          <w:szCs w:val="24"/>
          <w:lang w:val="sr-Cyrl-BA"/>
        </w:rPr>
      </w:pPr>
    </w:p>
    <w:p w14:paraId="31A2AA76" w14:textId="0BCD7ABC" w:rsidR="00E63884" w:rsidRPr="006C0A19" w:rsidRDefault="00BB7373" w:rsidP="006C0A19">
      <w:pPr>
        <w:spacing w:after="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______________________________</w:t>
      </w:r>
      <w:r w:rsidR="00E63884" w:rsidRPr="006C0A19">
        <w:rPr>
          <w:rFonts w:ascii="Times New Roman" w:hAnsi="Times New Roman" w:cs="Times New Roman"/>
          <w:sz w:val="24"/>
          <w:szCs w:val="24"/>
          <w:lang w:val="sr-Cyrl-BA"/>
        </w:rPr>
        <w:tab/>
      </w:r>
      <w:r w:rsidR="00E63884" w:rsidRPr="006C0A19">
        <w:rPr>
          <w:rFonts w:ascii="Times New Roman" w:hAnsi="Times New Roman" w:cs="Times New Roman"/>
          <w:sz w:val="24"/>
          <w:szCs w:val="24"/>
          <w:lang w:val="sr-Cyrl-BA"/>
        </w:rPr>
        <w:tab/>
      </w:r>
      <w:r w:rsidR="00E63884" w:rsidRPr="006C0A19">
        <w:rPr>
          <w:rFonts w:ascii="Times New Roman" w:hAnsi="Times New Roman" w:cs="Times New Roman"/>
          <w:sz w:val="24"/>
          <w:szCs w:val="24"/>
          <w:lang w:val="sr-Cyrl-BA"/>
        </w:rPr>
        <w:tab/>
        <w:t>_____________________________</w:t>
      </w:r>
    </w:p>
    <w:p w14:paraId="5B8E96F4" w14:textId="7304FB1A" w:rsidR="00BB7373" w:rsidRPr="006C0A19" w:rsidRDefault="00BB7373" w:rsidP="006C0A19">
      <w:pPr>
        <w:spacing w:after="0"/>
        <w:ind w:firstLine="720"/>
        <w:jc w:val="both"/>
        <w:rPr>
          <w:rFonts w:ascii="Times New Roman" w:hAnsi="Times New Roman" w:cs="Times New Roman"/>
          <w:sz w:val="24"/>
          <w:szCs w:val="24"/>
          <w:lang w:val="sr-Cyrl-BA"/>
        </w:rPr>
      </w:pPr>
      <w:r w:rsidRPr="006C0A19">
        <w:rPr>
          <w:rFonts w:ascii="Times New Roman" w:hAnsi="Times New Roman" w:cs="Times New Roman"/>
          <w:sz w:val="24"/>
          <w:szCs w:val="24"/>
          <w:lang w:val="sr-Cyrl-BA"/>
        </w:rPr>
        <w:t>Генерални</w:t>
      </w:r>
      <w:r w:rsidR="00E63884" w:rsidRPr="006C0A19">
        <w:rPr>
          <w:rFonts w:ascii="Times New Roman" w:hAnsi="Times New Roman" w:cs="Times New Roman"/>
          <w:sz w:val="24"/>
          <w:szCs w:val="24"/>
          <w:lang w:val="sr-Cyrl-BA"/>
        </w:rPr>
        <w:t xml:space="preserve"> </w:t>
      </w:r>
      <w:r w:rsidRPr="006C0A19">
        <w:rPr>
          <w:rFonts w:ascii="Times New Roman" w:hAnsi="Times New Roman" w:cs="Times New Roman"/>
          <w:sz w:val="24"/>
          <w:szCs w:val="24"/>
          <w:lang w:val="sr-Cyrl-BA"/>
        </w:rPr>
        <w:t>директор</w:t>
      </w:r>
      <w:r w:rsidR="00E63884" w:rsidRPr="006C0A19">
        <w:rPr>
          <w:rFonts w:ascii="Times New Roman" w:hAnsi="Times New Roman" w:cs="Times New Roman"/>
          <w:sz w:val="24"/>
          <w:szCs w:val="24"/>
          <w:lang w:val="sr-Cyrl-BA"/>
        </w:rPr>
        <w:tab/>
      </w:r>
      <w:r w:rsidR="00E63884" w:rsidRPr="006C0A19">
        <w:rPr>
          <w:rFonts w:ascii="Times New Roman" w:hAnsi="Times New Roman" w:cs="Times New Roman"/>
          <w:sz w:val="24"/>
          <w:szCs w:val="24"/>
          <w:lang w:val="sr-Cyrl-BA"/>
        </w:rPr>
        <w:tab/>
      </w:r>
      <w:r w:rsidR="00E63884" w:rsidRPr="006C0A19">
        <w:rPr>
          <w:rFonts w:ascii="Times New Roman" w:hAnsi="Times New Roman" w:cs="Times New Roman"/>
          <w:sz w:val="24"/>
          <w:szCs w:val="24"/>
          <w:lang w:val="sr-Cyrl-BA"/>
        </w:rPr>
        <w:tab/>
      </w:r>
      <w:r w:rsidR="00E63884" w:rsidRPr="006C0A19">
        <w:rPr>
          <w:rFonts w:ascii="Times New Roman" w:hAnsi="Times New Roman" w:cs="Times New Roman"/>
          <w:sz w:val="24"/>
          <w:szCs w:val="24"/>
          <w:lang w:val="sr-Cyrl-BA"/>
        </w:rPr>
        <w:tab/>
      </w:r>
      <w:r w:rsidR="00E63884" w:rsidRPr="006C0A19">
        <w:rPr>
          <w:rFonts w:ascii="Times New Roman" w:hAnsi="Times New Roman" w:cs="Times New Roman"/>
          <w:sz w:val="24"/>
          <w:szCs w:val="24"/>
          <w:lang w:val="sr-Cyrl-BA"/>
        </w:rPr>
        <w:tab/>
      </w:r>
      <w:r w:rsidR="00E63884" w:rsidRPr="006C0A19">
        <w:rPr>
          <w:rFonts w:ascii="Times New Roman" w:hAnsi="Times New Roman" w:cs="Times New Roman"/>
          <w:sz w:val="24"/>
          <w:szCs w:val="24"/>
          <w:lang w:val="sr-Cyrl-BA"/>
        </w:rPr>
        <w:tab/>
      </w:r>
      <w:r w:rsidR="00E63884" w:rsidRPr="006C0A19">
        <w:rPr>
          <w:rFonts w:ascii="Times New Roman" w:hAnsi="Times New Roman" w:cs="Times New Roman"/>
          <w:sz w:val="24"/>
          <w:szCs w:val="24"/>
          <w:lang w:val="sr-Cyrl-BA"/>
        </w:rPr>
        <w:tab/>
      </w:r>
      <w:r w:rsidRPr="006C0A19">
        <w:rPr>
          <w:rFonts w:ascii="Times New Roman" w:hAnsi="Times New Roman" w:cs="Times New Roman"/>
          <w:sz w:val="24"/>
          <w:szCs w:val="24"/>
          <w:lang w:val="sr-Cyrl-BA"/>
        </w:rPr>
        <w:t xml:space="preserve">Директор </w:t>
      </w:r>
    </w:p>
    <w:sectPr w:rsidR="00BB7373" w:rsidRPr="006C0A19" w:rsidSect="007E4708">
      <w:pgSz w:w="11907" w:h="16840" w:code="9"/>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FA"/>
    <w:rsid w:val="00000696"/>
    <w:rsid w:val="000C349D"/>
    <w:rsid w:val="0017379B"/>
    <w:rsid w:val="001B3667"/>
    <w:rsid w:val="00273039"/>
    <w:rsid w:val="002B1BDF"/>
    <w:rsid w:val="003330A7"/>
    <w:rsid w:val="00363110"/>
    <w:rsid w:val="003812A7"/>
    <w:rsid w:val="00382C8A"/>
    <w:rsid w:val="00431FE4"/>
    <w:rsid w:val="00444EC6"/>
    <w:rsid w:val="00446BFA"/>
    <w:rsid w:val="004B3E04"/>
    <w:rsid w:val="004C268E"/>
    <w:rsid w:val="004F6270"/>
    <w:rsid w:val="00534E62"/>
    <w:rsid w:val="00587A13"/>
    <w:rsid w:val="00670C43"/>
    <w:rsid w:val="006739E2"/>
    <w:rsid w:val="00681584"/>
    <w:rsid w:val="006C0A19"/>
    <w:rsid w:val="007360EE"/>
    <w:rsid w:val="00750039"/>
    <w:rsid w:val="007825FA"/>
    <w:rsid w:val="007D45E3"/>
    <w:rsid w:val="007E4708"/>
    <w:rsid w:val="00891354"/>
    <w:rsid w:val="008D0D3D"/>
    <w:rsid w:val="00904CEA"/>
    <w:rsid w:val="009470D2"/>
    <w:rsid w:val="00955D73"/>
    <w:rsid w:val="00A3218C"/>
    <w:rsid w:val="00A41637"/>
    <w:rsid w:val="00B029D7"/>
    <w:rsid w:val="00B120A4"/>
    <w:rsid w:val="00BB7373"/>
    <w:rsid w:val="00BD01D1"/>
    <w:rsid w:val="00C22F55"/>
    <w:rsid w:val="00C405B5"/>
    <w:rsid w:val="00C53BD2"/>
    <w:rsid w:val="00D53893"/>
    <w:rsid w:val="00DB31E2"/>
    <w:rsid w:val="00E06E4A"/>
    <w:rsid w:val="00E61B22"/>
    <w:rsid w:val="00E63884"/>
    <w:rsid w:val="00E63FE1"/>
    <w:rsid w:val="00FB4762"/>
    <w:rsid w:val="00FB5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0D2"/>
    <w:pPr>
      <w:ind w:left="720"/>
      <w:contextualSpacing/>
    </w:pPr>
  </w:style>
  <w:style w:type="character" w:styleId="CommentReference">
    <w:name w:val="annotation reference"/>
    <w:basedOn w:val="DefaultParagraphFont"/>
    <w:uiPriority w:val="99"/>
    <w:semiHidden/>
    <w:unhideWhenUsed/>
    <w:rsid w:val="00C22F55"/>
    <w:rPr>
      <w:sz w:val="16"/>
      <w:szCs w:val="16"/>
    </w:rPr>
  </w:style>
  <w:style w:type="paragraph" w:styleId="CommentText">
    <w:name w:val="annotation text"/>
    <w:basedOn w:val="Normal"/>
    <w:link w:val="CommentTextChar"/>
    <w:uiPriority w:val="99"/>
    <w:semiHidden/>
    <w:unhideWhenUsed/>
    <w:rsid w:val="00C22F55"/>
    <w:pPr>
      <w:spacing w:line="240" w:lineRule="auto"/>
    </w:pPr>
    <w:rPr>
      <w:sz w:val="20"/>
      <w:szCs w:val="20"/>
    </w:rPr>
  </w:style>
  <w:style w:type="character" w:customStyle="1" w:styleId="CommentTextChar">
    <w:name w:val="Comment Text Char"/>
    <w:basedOn w:val="DefaultParagraphFont"/>
    <w:link w:val="CommentText"/>
    <w:uiPriority w:val="99"/>
    <w:semiHidden/>
    <w:rsid w:val="00C22F55"/>
    <w:rPr>
      <w:sz w:val="20"/>
      <w:szCs w:val="20"/>
    </w:rPr>
  </w:style>
  <w:style w:type="paragraph" w:styleId="CommentSubject">
    <w:name w:val="annotation subject"/>
    <w:basedOn w:val="CommentText"/>
    <w:next w:val="CommentText"/>
    <w:link w:val="CommentSubjectChar"/>
    <w:uiPriority w:val="99"/>
    <w:semiHidden/>
    <w:unhideWhenUsed/>
    <w:rsid w:val="00C22F55"/>
    <w:rPr>
      <w:b/>
      <w:bCs/>
    </w:rPr>
  </w:style>
  <w:style w:type="character" w:customStyle="1" w:styleId="CommentSubjectChar">
    <w:name w:val="Comment Subject Char"/>
    <w:basedOn w:val="CommentTextChar"/>
    <w:link w:val="CommentSubject"/>
    <w:uiPriority w:val="99"/>
    <w:semiHidden/>
    <w:rsid w:val="00C22F55"/>
    <w:rPr>
      <w:b/>
      <w:bCs/>
      <w:sz w:val="20"/>
      <w:szCs w:val="20"/>
    </w:rPr>
  </w:style>
  <w:style w:type="paragraph" w:styleId="NoSpacing">
    <w:name w:val="No Spacing"/>
    <w:uiPriority w:val="1"/>
    <w:qFormat/>
    <w:rsid w:val="00DB31E2"/>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0D2"/>
    <w:pPr>
      <w:ind w:left="720"/>
      <w:contextualSpacing/>
    </w:pPr>
  </w:style>
  <w:style w:type="character" w:styleId="CommentReference">
    <w:name w:val="annotation reference"/>
    <w:basedOn w:val="DefaultParagraphFont"/>
    <w:uiPriority w:val="99"/>
    <w:semiHidden/>
    <w:unhideWhenUsed/>
    <w:rsid w:val="00C22F55"/>
    <w:rPr>
      <w:sz w:val="16"/>
      <w:szCs w:val="16"/>
    </w:rPr>
  </w:style>
  <w:style w:type="paragraph" w:styleId="CommentText">
    <w:name w:val="annotation text"/>
    <w:basedOn w:val="Normal"/>
    <w:link w:val="CommentTextChar"/>
    <w:uiPriority w:val="99"/>
    <w:semiHidden/>
    <w:unhideWhenUsed/>
    <w:rsid w:val="00C22F55"/>
    <w:pPr>
      <w:spacing w:line="240" w:lineRule="auto"/>
    </w:pPr>
    <w:rPr>
      <w:sz w:val="20"/>
      <w:szCs w:val="20"/>
    </w:rPr>
  </w:style>
  <w:style w:type="character" w:customStyle="1" w:styleId="CommentTextChar">
    <w:name w:val="Comment Text Char"/>
    <w:basedOn w:val="DefaultParagraphFont"/>
    <w:link w:val="CommentText"/>
    <w:uiPriority w:val="99"/>
    <w:semiHidden/>
    <w:rsid w:val="00C22F55"/>
    <w:rPr>
      <w:sz w:val="20"/>
      <w:szCs w:val="20"/>
    </w:rPr>
  </w:style>
  <w:style w:type="paragraph" w:styleId="CommentSubject">
    <w:name w:val="annotation subject"/>
    <w:basedOn w:val="CommentText"/>
    <w:next w:val="CommentText"/>
    <w:link w:val="CommentSubjectChar"/>
    <w:uiPriority w:val="99"/>
    <w:semiHidden/>
    <w:unhideWhenUsed/>
    <w:rsid w:val="00C22F55"/>
    <w:rPr>
      <w:b/>
      <w:bCs/>
    </w:rPr>
  </w:style>
  <w:style w:type="character" w:customStyle="1" w:styleId="CommentSubjectChar">
    <w:name w:val="Comment Subject Char"/>
    <w:basedOn w:val="CommentTextChar"/>
    <w:link w:val="CommentSubject"/>
    <w:uiPriority w:val="99"/>
    <w:semiHidden/>
    <w:rsid w:val="00C22F55"/>
    <w:rPr>
      <w:b/>
      <w:bCs/>
      <w:sz w:val="20"/>
      <w:szCs w:val="20"/>
    </w:rPr>
  </w:style>
  <w:style w:type="paragraph" w:styleId="NoSpacing">
    <w:name w:val="No Spacing"/>
    <w:uiPriority w:val="1"/>
    <w:qFormat/>
    <w:rsid w:val="00DB31E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76F52-38E4-4D1D-BEF1-CAE94050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9</Pages>
  <Words>3098</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Славиша</dc:creator>
  <cp:keywords/>
  <dc:description/>
  <cp:lastModifiedBy>Kova</cp:lastModifiedBy>
  <cp:revision>20</cp:revision>
  <dcterms:created xsi:type="dcterms:W3CDTF">2022-10-12T07:14:00Z</dcterms:created>
  <dcterms:modified xsi:type="dcterms:W3CDTF">2023-08-21T12:27:00Z</dcterms:modified>
</cp:coreProperties>
</file>